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AA04" w14:textId="77777777" w:rsidR="00715393" w:rsidRPr="00A04ABF" w:rsidRDefault="00715393" w:rsidP="00715393">
      <w:pPr>
        <w:pStyle w:val="Footer"/>
        <w:tabs>
          <w:tab w:val="clear" w:pos="4153"/>
          <w:tab w:val="clear" w:pos="8306"/>
        </w:tabs>
        <w:jc w:val="right"/>
        <w:rPr>
          <w:color w:val="000000"/>
          <w:lang w:val="lv-LV"/>
        </w:rPr>
      </w:pPr>
      <w:r w:rsidRPr="00A04ABF">
        <w:rPr>
          <w:color w:val="000000"/>
          <w:lang w:val="lv-LV"/>
        </w:rPr>
        <w:t>APSTIPRINĀTS</w:t>
      </w:r>
    </w:p>
    <w:p w14:paraId="4EA336A4" w14:textId="77777777" w:rsidR="00715393" w:rsidRPr="00A04ABF" w:rsidRDefault="00715393" w:rsidP="00715393">
      <w:pPr>
        <w:pStyle w:val="Footer"/>
        <w:tabs>
          <w:tab w:val="clear" w:pos="4153"/>
          <w:tab w:val="clear" w:pos="8306"/>
        </w:tabs>
        <w:jc w:val="right"/>
        <w:rPr>
          <w:color w:val="000000"/>
          <w:lang w:val="lv-LV"/>
        </w:rPr>
      </w:pPr>
      <w:r w:rsidRPr="00A04ABF">
        <w:rPr>
          <w:color w:val="000000"/>
          <w:lang w:val="lv-LV"/>
        </w:rPr>
        <w:t>VSIA „Autotransporta direkcija”</w:t>
      </w:r>
    </w:p>
    <w:p w14:paraId="66740D97" w14:textId="77777777" w:rsidR="00715393" w:rsidRPr="00A04ABF" w:rsidRDefault="00715393" w:rsidP="00715393">
      <w:pPr>
        <w:jc w:val="right"/>
        <w:rPr>
          <w:color w:val="000000"/>
        </w:rPr>
      </w:pPr>
      <w:r w:rsidRPr="00A04ABF">
        <w:rPr>
          <w:color w:val="000000"/>
        </w:rPr>
        <w:t xml:space="preserve"> iepirkuma komisijas</w:t>
      </w:r>
    </w:p>
    <w:p w14:paraId="0D3A35CC" w14:textId="1D1D6EF5" w:rsidR="00715393" w:rsidRPr="00A04ABF" w:rsidRDefault="00D55F1E" w:rsidP="00715393">
      <w:pPr>
        <w:jc w:val="right"/>
        <w:rPr>
          <w:color w:val="000000"/>
        </w:rPr>
      </w:pPr>
      <w:r w:rsidRPr="00A04ABF">
        <w:rPr>
          <w:color w:val="000000"/>
        </w:rPr>
        <w:t>201</w:t>
      </w:r>
      <w:r w:rsidR="00121401">
        <w:rPr>
          <w:color w:val="000000"/>
        </w:rPr>
        <w:t>7</w:t>
      </w:r>
      <w:r w:rsidR="00715393" w:rsidRPr="00A04ABF">
        <w:rPr>
          <w:color w:val="000000"/>
        </w:rPr>
        <w:t xml:space="preserve">. </w:t>
      </w:r>
      <w:r w:rsidRPr="00485321">
        <w:rPr>
          <w:color w:val="000000"/>
        </w:rPr>
        <w:t xml:space="preserve">gada </w:t>
      </w:r>
      <w:proofErr w:type="gramStart"/>
      <w:r w:rsidR="00485321" w:rsidRPr="00485321">
        <w:rPr>
          <w:color w:val="000000"/>
        </w:rPr>
        <w:t>17</w:t>
      </w:r>
      <w:r w:rsidR="00380368" w:rsidRPr="00485321">
        <w:rPr>
          <w:color w:val="000000"/>
        </w:rPr>
        <w:t>.</w:t>
      </w:r>
      <w:r w:rsidR="00485321" w:rsidRPr="00485321">
        <w:rPr>
          <w:color w:val="000000"/>
        </w:rPr>
        <w:t>oktobra</w:t>
      </w:r>
      <w:proofErr w:type="gramEnd"/>
      <w:r w:rsidR="00715393" w:rsidRPr="00A04ABF">
        <w:rPr>
          <w:color w:val="000000"/>
        </w:rPr>
        <w:t xml:space="preserve"> sēdē</w:t>
      </w:r>
    </w:p>
    <w:p w14:paraId="0D2E81B8" w14:textId="24D79334" w:rsidR="00715393" w:rsidRPr="00A04ABF" w:rsidRDefault="00715393" w:rsidP="00715393">
      <w:pPr>
        <w:jc w:val="right"/>
        <w:rPr>
          <w:color w:val="000000"/>
        </w:rPr>
      </w:pPr>
      <w:r w:rsidRPr="00A04ABF">
        <w:rPr>
          <w:color w:val="000000"/>
        </w:rPr>
        <w:t>protokols Nr.</w:t>
      </w:r>
      <w:r w:rsidR="00D55F1E" w:rsidRPr="00A04ABF">
        <w:t xml:space="preserve"> AD 201</w:t>
      </w:r>
      <w:r w:rsidR="00121401">
        <w:t>7</w:t>
      </w:r>
      <w:r w:rsidR="00D55F1E" w:rsidRPr="00A04ABF">
        <w:t>/</w:t>
      </w:r>
      <w:r w:rsidR="00631191">
        <w:t>6-02</w:t>
      </w:r>
    </w:p>
    <w:p w14:paraId="4C332292" w14:textId="77777777" w:rsidR="00715393" w:rsidRPr="00A04ABF" w:rsidRDefault="00715393" w:rsidP="00226FAC">
      <w:pPr>
        <w:jc w:val="center"/>
        <w:rPr>
          <w:b/>
        </w:rPr>
      </w:pPr>
    </w:p>
    <w:p w14:paraId="60C213C1" w14:textId="77777777" w:rsidR="00715393" w:rsidRPr="00A04ABF" w:rsidRDefault="00715393" w:rsidP="006910DB">
      <w:pPr>
        <w:rPr>
          <w:b/>
        </w:rPr>
      </w:pPr>
    </w:p>
    <w:p w14:paraId="1A5FDA2D" w14:textId="77777777" w:rsidR="00715393" w:rsidRPr="00A04ABF" w:rsidRDefault="00715393" w:rsidP="00257EA4">
      <w:pPr>
        <w:rPr>
          <w:b/>
        </w:rPr>
      </w:pPr>
    </w:p>
    <w:p w14:paraId="6A41B8F3" w14:textId="77777777" w:rsidR="00715393" w:rsidRPr="00A04ABF" w:rsidRDefault="00715393" w:rsidP="00226FAC">
      <w:pPr>
        <w:jc w:val="center"/>
        <w:rPr>
          <w:b/>
        </w:rPr>
      </w:pPr>
    </w:p>
    <w:p w14:paraId="766142DA" w14:textId="77777777" w:rsidR="00437336" w:rsidRPr="00A04ABF" w:rsidRDefault="00226FAC" w:rsidP="00226FAC">
      <w:pPr>
        <w:jc w:val="center"/>
        <w:rPr>
          <w:b/>
        </w:rPr>
      </w:pPr>
      <w:r w:rsidRPr="00A04ABF">
        <w:rPr>
          <w:b/>
        </w:rPr>
        <w:t>Valsts SIA ″Autotransporta direkcija″</w:t>
      </w:r>
    </w:p>
    <w:p w14:paraId="3E6B9FFA" w14:textId="71C34AEA" w:rsidR="00226FAC" w:rsidRPr="00A04ABF" w:rsidRDefault="00D9028A" w:rsidP="00D9028A">
      <w:pPr>
        <w:jc w:val="center"/>
        <w:rPr>
          <w:b/>
        </w:rPr>
      </w:pPr>
      <w:r>
        <w:rPr>
          <w:b/>
        </w:rPr>
        <w:t>Iepirkuma</w:t>
      </w:r>
    </w:p>
    <w:p w14:paraId="41E510E3" w14:textId="250E35CF" w:rsidR="00226FAC" w:rsidRPr="00A04ABF" w:rsidRDefault="00226FAC" w:rsidP="00D53940">
      <w:pPr>
        <w:jc w:val="center"/>
        <w:rPr>
          <w:b/>
        </w:rPr>
      </w:pPr>
      <w:r w:rsidRPr="00A04ABF">
        <w:rPr>
          <w:b/>
        </w:rPr>
        <w:t>"</w:t>
      </w:r>
      <w:r w:rsidR="00121401" w:rsidRPr="00121401">
        <w:rPr>
          <w:b/>
        </w:rPr>
        <w:t>Klientu elektroniskās apkalpošanas vides,</w:t>
      </w:r>
      <w:r w:rsidR="00FB7C12" w:rsidRPr="00121401">
        <w:rPr>
          <w:b/>
        </w:rPr>
        <w:t xml:space="preserve"> </w:t>
      </w:r>
      <w:r w:rsidR="00121401" w:rsidRPr="00121401">
        <w:rPr>
          <w:b/>
        </w:rPr>
        <w:t xml:space="preserve">e-pakalpojumu un tīmekļa vietnes papildinājumu izstrāde, ieviešana un garantijas nodrošināšana </w:t>
      </w:r>
      <w:r w:rsidRPr="00A04ABF">
        <w:rPr>
          <w:b/>
        </w:rPr>
        <w:t>"</w:t>
      </w:r>
    </w:p>
    <w:p w14:paraId="3A1E739D" w14:textId="43CE49CC" w:rsidR="00226FAC" w:rsidRPr="00A04ABF" w:rsidRDefault="00226FAC" w:rsidP="00D9028A">
      <w:pPr>
        <w:jc w:val="center"/>
      </w:pPr>
      <w:r w:rsidRPr="00A04ABF">
        <w:t>(identifikācijas numurs AD 201</w:t>
      </w:r>
      <w:r w:rsidR="00121401">
        <w:t>7</w:t>
      </w:r>
      <w:r w:rsidRPr="00A04ABF">
        <w:t>/</w:t>
      </w:r>
      <w:r w:rsidR="00F552CC">
        <w:t>6</w:t>
      </w:r>
      <w:r w:rsidRPr="00A04ABF">
        <w:t>)</w:t>
      </w:r>
    </w:p>
    <w:p w14:paraId="3D460E66" w14:textId="03328311" w:rsidR="00437336" w:rsidRDefault="007B152F" w:rsidP="00437336">
      <w:pPr>
        <w:jc w:val="center"/>
        <w:rPr>
          <w:b/>
        </w:rPr>
      </w:pPr>
      <w:r>
        <w:rPr>
          <w:b/>
        </w:rPr>
        <w:t>NOLIKUMS</w:t>
      </w:r>
    </w:p>
    <w:p w14:paraId="43DADD65" w14:textId="24C5E99A" w:rsidR="00833AD3" w:rsidRDefault="00833AD3" w:rsidP="00437336">
      <w:pPr>
        <w:jc w:val="center"/>
        <w:rPr>
          <w:b/>
        </w:rPr>
      </w:pPr>
    </w:p>
    <w:p w14:paraId="579F7556" w14:textId="4A6165DB" w:rsidR="00833AD3" w:rsidRDefault="00833AD3" w:rsidP="00833AD3">
      <w:pPr>
        <w:pStyle w:val="ListParagraph"/>
        <w:numPr>
          <w:ilvl w:val="0"/>
          <w:numId w:val="1"/>
        </w:numPr>
        <w:jc w:val="both"/>
        <w:rPr>
          <w:b/>
        </w:rPr>
      </w:pPr>
      <w:r>
        <w:rPr>
          <w:b/>
        </w:rPr>
        <w:t>Vispārīgā informācija</w:t>
      </w:r>
    </w:p>
    <w:p w14:paraId="183B3208" w14:textId="77777777" w:rsidR="00E12EE3" w:rsidRDefault="00833AD3" w:rsidP="00811FFD">
      <w:pPr>
        <w:ind w:left="720"/>
        <w:jc w:val="both"/>
      </w:pPr>
      <w:r w:rsidRPr="00833AD3">
        <w:t>1.1.</w:t>
      </w:r>
      <w:r>
        <w:t xml:space="preserve">Iepirkums tiek veikts Publisko iepirkumu likuma (turpmāk – PIL) </w:t>
      </w:r>
      <w:proofErr w:type="gramStart"/>
      <w:r>
        <w:t>9.panta</w:t>
      </w:r>
      <w:proofErr w:type="gramEnd"/>
      <w:r>
        <w:t xml:space="preserve"> kārtībā.</w:t>
      </w:r>
    </w:p>
    <w:p w14:paraId="52B7A291" w14:textId="77777777" w:rsidR="009D060A" w:rsidRPr="009D060A" w:rsidRDefault="00811FFD" w:rsidP="009D060A">
      <w:pPr>
        <w:widowControl w:val="0"/>
        <w:shd w:val="clear" w:color="auto" w:fill="FFFFFF"/>
        <w:tabs>
          <w:tab w:val="left" w:pos="741"/>
        </w:tabs>
        <w:autoSpaceDE w:val="0"/>
        <w:autoSpaceDN w:val="0"/>
        <w:adjustRightInd w:val="0"/>
        <w:ind w:left="114"/>
        <w:jc w:val="both"/>
        <w:rPr>
          <w:color w:val="000000"/>
        </w:rPr>
      </w:pPr>
      <w:r>
        <w:tab/>
        <w:t>1.2.</w:t>
      </w:r>
      <w:r w:rsidR="00E12EE3">
        <w:t xml:space="preserve"> </w:t>
      </w:r>
      <w:r w:rsidR="009D060A" w:rsidRPr="009D060A">
        <w:rPr>
          <w:b/>
          <w:color w:val="000000"/>
        </w:rPr>
        <w:t>Pasūtītājs</w:t>
      </w:r>
      <w:r w:rsidR="009D060A" w:rsidRPr="009D060A">
        <w:rPr>
          <w:color w:val="000000"/>
        </w:rPr>
        <w:t xml:space="preserve"> un iepirkuma rīkotājs ir valsts sabiedrība ar ierobežotu atbildību "Autotransporta direkcija" (turpmāk tekstā ATD), kas darbojas saskaņā ar Statūtiem:</w:t>
      </w:r>
    </w:p>
    <w:p w14:paraId="69E46DD7" w14:textId="7DF58F11" w:rsidR="009D060A" w:rsidRPr="009D060A" w:rsidRDefault="009D060A" w:rsidP="009D060A">
      <w:pPr>
        <w:widowControl w:val="0"/>
        <w:shd w:val="clear" w:color="auto" w:fill="FFFFFF"/>
        <w:autoSpaceDE w:val="0"/>
        <w:autoSpaceDN w:val="0"/>
        <w:adjustRightInd w:val="0"/>
        <w:ind w:left="567" w:firstLine="153"/>
        <w:jc w:val="both"/>
        <w:rPr>
          <w:color w:val="000000"/>
        </w:rPr>
      </w:pPr>
      <w:r>
        <w:rPr>
          <w:color w:val="000000"/>
        </w:rPr>
        <w:t>1</w:t>
      </w:r>
      <w:r w:rsidRPr="009D060A">
        <w:rPr>
          <w:color w:val="000000"/>
        </w:rPr>
        <w:t xml:space="preserve">.2.1. vienotais </w:t>
      </w:r>
      <w:proofErr w:type="spellStart"/>
      <w:r w:rsidRPr="009D060A">
        <w:rPr>
          <w:color w:val="000000"/>
        </w:rPr>
        <w:t>reģ.nr</w:t>
      </w:r>
      <w:proofErr w:type="spellEnd"/>
      <w:r w:rsidRPr="009D060A">
        <w:rPr>
          <w:color w:val="000000"/>
        </w:rPr>
        <w:t>. 40003429317;</w:t>
      </w:r>
    </w:p>
    <w:p w14:paraId="7B56B0C9" w14:textId="34824B57" w:rsidR="009D060A" w:rsidRPr="009D060A" w:rsidRDefault="009D060A" w:rsidP="009D060A">
      <w:pPr>
        <w:widowControl w:val="0"/>
        <w:shd w:val="clear" w:color="auto" w:fill="FFFFFF"/>
        <w:autoSpaceDE w:val="0"/>
        <w:autoSpaceDN w:val="0"/>
        <w:adjustRightInd w:val="0"/>
        <w:ind w:left="567" w:firstLine="153"/>
        <w:jc w:val="both"/>
        <w:rPr>
          <w:color w:val="000000"/>
        </w:rPr>
      </w:pPr>
      <w:r>
        <w:rPr>
          <w:color w:val="000000"/>
        </w:rPr>
        <w:t>1</w:t>
      </w:r>
      <w:r w:rsidRPr="009D060A">
        <w:rPr>
          <w:color w:val="000000"/>
        </w:rPr>
        <w:t>.2.2. adrese Vaļņu iela 30, Rīga, LV-1050.</w:t>
      </w:r>
    </w:p>
    <w:p w14:paraId="47C90D80" w14:textId="1693DF0D" w:rsidR="009D060A" w:rsidRDefault="009D060A" w:rsidP="009D060A">
      <w:pPr>
        <w:widowControl w:val="0"/>
        <w:shd w:val="clear" w:color="auto" w:fill="FFFFFF"/>
        <w:autoSpaceDE w:val="0"/>
        <w:autoSpaceDN w:val="0"/>
        <w:adjustRightInd w:val="0"/>
        <w:ind w:left="114" w:firstLine="606"/>
        <w:jc w:val="both"/>
        <w:rPr>
          <w:color w:val="000000"/>
        </w:rPr>
      </w:pPr>
      <w:r>
        <w:rPr>
          <w:color w:val="000000"/>
        </w:rPr>
        <w:t>1.2.3.I</w:t>
      </w:r>
      <w:r w:rsidRPr="009D060A">
        <w:rPr>
          <w:color w:val="000000"/>
        </w:rPr>
        <w:t xml:space="preserve">epirkumu organizē ar ATD valdes locekļa </w:t>
      </w:r>
      <w:r w:rsidRPr="009D060A">
        <w:t>2016. gada 13. septembra rīkojumu Nr.1-3/29 „</w:t>
      </w:r>
      <w:r w:rsidRPr="009D060A">
        <w:rPr>
          <w:i/>
        </w:rPr>
        <w:t>Par iepirkuma komisijas izveidi</w:t>
      </w:r>
      <w:r w:rsidRPr="009D060A">
        <w:t xml:space="preserve">” </w:t>
      </w:r>
      <w:r w:rsidRPr="009D060A">
        <w:rPr>
          <w:color w:val="000000"/>
        </w:rPr>
        <w:t>apstiprināta iepirkuma komisija, kas sastāv no 6 komisijas locekļiem.</w:t>
      </w:r>
    </w:p>
    <w:p w14:paraId="41E0C466" w14:textId="03043A1D" w:rsidR="001A56D0" w:rsidRDefault="006C617E" w:rsidP="009D060A">
      <w:pPr>
        <w:widowControl w:val="0"/>
        <w:shd w:val="clear" w:color="auto" w:fill="FFFFFF"/>
        <w:autoSpaceDE w:val="0"/>
        <w:autoSpaceDN w:val="0"/>
        <w:adjustRightInd w:val="0"/>
        <w:ind w:left="114" w:firstLine="606"/>
        <w:jc w:val="both"/>
        <w:rPr>
          <w:color w:val="000000"/>
        </w:rPr>
      </w:pPr>
      <w:r>
        <w:rPr>
          <w:color w:val="000000"/>
        </w:rPr>
        <w:t xml:space="preserve">1.2.3. Pasūtītājs nodrošina brīvu un tiešu elektronisku pieeju Iepirkuma dokumentiem Pasūtītāja mājaslapā </w:t>
      </w:r>
      <w:hyperlink r:id="rId8" w:history="1">
        <w:r w:rsidRPr="0065437C">
          <w:rPr>
            <w:rStyle w:val="Hyperlink"/>
          </w:rPr>
          <w:t>www.atd.lv</w:t>
        </w:r>
      </w:hyperlink>
      <w:r>
        <w:rPr>
          <w:color w:val="000000"/>
        </w:rPr>
        <w:t xml:space="preserve"> sadaļā “Iepirkumi”. </w:t>
      </w:r>
    </w:p>
    <w:p w14:paraId="6A49A464" w14:textId="71420D7A" w:rsidR="00921F6C" w:rsidRDefault="00921F6C" w:rsidP="009D060A">
      <w:pPr>
        <w:widowControl w:val="0"/>
        <w:shd w:val="clear" w:color="auto" w:fill="FFFFFF"/>
        <w:autoSpaceDE w:val="0"/>
        <w:autoSpaceDN w:val="0"/>
        <w:adjustRightInd w:val="0"/>
        <w:ind w:left="114" w:firstLine="606"/>
        <w:jc w:val="both"/>
        <w:rPr>
          <w:b/>
          <w:color w:val="000000"/>
        </w:rPr>
      </w:pPr>
      <w:r>
        <w:rPr>
          <w:color w:val="000000"/>
        </w:rPr>
        <w:t xml:space="preserve">1.3. </w:t>
      </w:r>
      <w:r w:rsidR="00874CA8">
        <w:rPr>
          <w:b/>
          <w:color w:val="000000"/>
        </w:rPr>
        <w:t>Iepirkuma nosaukums un identifikācijas numurs</w:t>
      </w:r>
    </w:p>
    <w:p w14:paraId="0E0BFADB" w14:textId="23B6FC2F" w:rsidR="00A72632" w:rsidRDefault="00A72632" w:rsidP="009D060A">
      <w:pPr>
        <w:widowControl w:val="0"/>
        <w:shd w:val="clear" w:color="auto" w:fill="FFFFFF"/>
        <w:autoSpaceDE w:val="0"/>
        <w:autoSpaceDN w:val="0"/>
        <w:adjustRightInd w:val="0"/>
        <w:ind w:left="114" w:firstLine="606"/>
        <w:jc w:val="both"/>
        <w:rPr>
          <w:color w:val="000000"/>
        </w:rPr>
      </w:pPr>
      <w:r>
        <w:rPr>
          <w:color w:val="000000"/>
        </w:rPr>
        <w:t xml:space="preserve">“Klientu elektroniskās apkalpošanas vides, e-pakalpojumu un </w:t>
      </w:r>
      <w:r w:rsidR="00F3467D">
        <w:rPr>
          <w:color w:val="000000"/>
        </w:rPr>
        <w:t>tīmekļa</w:t>
      </w:r>
      <w:r>
        <w:rPr>
          <w:color w:val="000000"/>
        </w:rPr>
        <w:t xml:space="preserve"> vietnes papildinājumu izstrāde, ieviešana un garantijas nodrošināšana”, identifikācijas Nr. AD2017/6.</w:t>
      </w:r>
    </w:p>
    <w:p w14:paraId="348BD6EE" w14:textId="6F7458A8" w:rsidR="00F34703" w:rsidRPr="009D060A" w:rsidRDefault="00F34703" w:rsidP="009D060A">
      <w:pPr>
        <w:widowControl w:val="0"/>
        <w:shd w:val="clear" w:color="auto" w:fill="FFFFFF"/>
        <w:autoSpaceDE w:val="0"/>
        <w:autoSpaceDN w:val="0"/>
        <w:adjustRightInd w:val="0"/>
        <w:ind w:left="114" w:firstLine="606"/>
        <w:jc w:val="both"/>
        <w:rPr>
          <w:color w:val="000000"/>
        </w:rPr>
      </w:pPr>
      <w:r>
        <w:rPr>
          <w:color w:val="000000"/>
        </w:rPr>
        <w:t xml:space="preserve">1.4. </w:t>
      </w:r>
      <w:r w:rsidRPr="00F34703">
        <w:rPr>
          <w:b/>
          <w:color w:val="000000"/>
        </w:rPr>
        <w:t>Iepirkuma priekšmets</w:t>
      </w:r>
    </w:p>
    <w:p w14:paraId="1AB36B70" w14:textId="59ACE620" w:rsidR="00E64003" w:rsidRDefault="00E64003" w:rsidP="00E64003">
      <w:pPr>
        <w:pStyle w:val="BodyTextIndent"/>
        <w:tabs>
          <w:tab w:val="left" w:pos="567"/>
        </w:tabs>
        <w:ind w:left="0"/>
        <w:rPr>
          <w:lang w:val="lv-LV"/>
        </w:rPr>
      </w:pPr>
      <w:r>
        <w:rPr>
          <w:lang w:val="lv-LV"/>
        </w:rPr>
        <w:tab/>
      </w:r>
      <w:r>
        <w:rPr>
          <w:lang w:val="lv-LV"/>
        </w:rPr>
        <w:tab/>
      </w:r>
      <w:r w:rsidR="00EA71D8">
        <w:rPr>
          <w:lang w:val="lv-LV"/>
        </w:rPr>
        <w:t xml:space="preserve">1.4.1. </w:t>
      </w:r>
      <w:r w:rsidR="00B124B1" w:rsidRPr="00E265E4">
        <w:rPr>
          <w:lang w:val="lv-LV"/>
        </w:rPr>
        <w:t xml:space="preserve">Iepirkuma priekšmets ir </w:t>
      </w:r>
      <w:r w:rsidR="00B124B1">
        <w:rPr>
          <w:lang w:val="lv-LV"/>
        </w:rPr>
        <w:t>k</w:t>
      </w:r>
      <w:r w:rsidR="00B124B1" w:rsidRPr="00121401">
        <w:rPr>
          <w:lang w:val="lv-LV"/>
        </w:rPr>
        <w:t>lientu elektroniskās apkalpošanas vides, e-pakalpojumu un tīmekļa vietnes papildinājumu izstrāde, ieviešana un garantijas nodrošināšana</w:t>
      </w:r>
      <w:r w:rsidR="00B124B1">
        <w:rPr>
          <w:lang w:val="lv-LV"/>
        </w:rPr>
        <w:t xml:space="preserve"> saskaņā ar tehnisko specifikāciju</w:t>
      </w:r>
      <w:r w:rsidR="00B124B1" w:rsidRPr="00E265E4">
        <w:rPr>
          <w:lang w:val="lv-LV"/>
        </w:rPr>
        <w:t xml:space="preserve"> (</w:t>
      </w:r>
      <w:r w:rsidR="00A64C5B">
        <w:rPr>
          <w:lang w:val="lv-LV"/>
        </w:rPr>
        <w:t>Nolikuma</w:t>
      </w:r>
      <w:r w:rsidR="00B124B1" w:rsidRPr="00E265E4">
        <w:rPr>
          <w:lang w:val="lv-LV"/>
        </w:rPr>
        <w:t xml:space="preserve"> </w:t>
      </w:r>
      <w:r w:rsidR="00B124B1" w:rsidRPr="00A04ABF">
        <w:rPr>
          <w:lang w:val="lv-LV"/>
        </w:rPr>
        <w:t>1.pielikums</w:t>
      </w:r>
      <w:r w:rsidR="00B124B1" w:rsidRPr="00E265E4">
        <w:rPr>
          <w:lang w:val="lv-LV"/>
        </w:rPr>
        <w:t>)</w:t>
      </w:r>
      <w:r w:rsidR="00B124B1">
        <w:rPr>
          <w:lang w:val="lv-LV"/>
        </w:rPr>
        <w:t>.</w:t>
      </w:r>
    </w:p>
    <w:p w14:paraId="26DD58B1" w14:textId="7928CD58" w:rsidR="00437336" w:rsidRPr="00E64003" w:rsidRDefault="00E64003" w:rsidP="00E64003">
      <w:pPr>
        <w:pStyle w:val="BodyTextIndent"/>
        <w:tabs>
          <w:tab w:val="left" w:pos="567"/>
        </w:tabs>
        <w:ind w:left="0"/>
        <w:rPr>
          <w:lang w:val="lv-LV"/>
        </w:rPr>
      </w:pPr>
      <w:r>
        <w:rPr>
          <w:lang w:val="lv-LV"/>
        </w:rPr>
        <w:tab/>
      </w:r>
      <w:r>
        <w:rPr>
          <w:lang w:val="lv-LV"/>
        </w:rPr>
        <w:tab/>
      </w:r>
      <w:r w:rsidR="00B124B1">
        <w:rPr>
          <w:lang w:val="lv-LV"/>
        </w:rPr>
        <w:t xml:space="preserve">1.4.2. Iepirkuma </w:t>
      </w:r>
      <w:r w:rsidR="00B124B1" w:rsidRPr="00A04ABF">
        <w:rPr>
          <w:lang w:val="lv-LV"/>
        </w:rPr>
        <w:t xml:space="preserve">CPV kods – </w:t>
      </w:r>
      <w:r w:rsidR="00B124B1" w:rsidRPr="00121401">
        <w:rPr>
          <w:lang w:val="lv-LV"/>
        </w:rPr>
        <w:t>72243000-0 (Sistēmu analīzes un programmēšanas pakalpojumi)</w:t>
      </w:r>
      <w:r w:rsidR="00B124B1">
        <w:rPr>
          <w:lang w:val="lv-LV"/>
        </w:rPr>
        <w:t>.</w:t>
      </w:r>
    </w:p>
    <w:p w14:paraId="14A045B6" w14:textId="48172B5A" w:rsidR="00437336" w:rsidRPr="00A04ABF" w:rsidRDefault="00E64003" w:rsidP="00E64003">
      <w:pPr>
        <w:pStyle w:val="ListParagraph"/>
        <w:tabs>
          <w:tab w:val="left" w:pos="567"/>
        </w:tabs>
        <w:ind w:left="567"/>
        <w:jc w:val="both"/>
        <w:rPr>
          <w:b/>
        </w:rPr>
      </w:pPr>
      <w:r w:rsidRPr="00E64003">
        <w:t>1.5.</w:t>
      </w:r>
      <w:r w:rsidR="00437336" w:rsidRPr="00A04ABF">
        <w:rPr>
          <w:b/>
        </w:rPr>
        <w:t xml:space="preserve">Paredzamais līguma termiņš </w:t>
      </w:r>
      <w:r w:rsidR="00DD197A">
        <w:rPr>
          <w:b/>
        </w:rPr>
        <w:t>un plānotā līgumcena</w:t>
      </w:r>
    </w:p>
    <w:p w14:paraId="1F5F86B2" w14:textId="57187985" w:rsidR="002F7C82" w:rsidRPr="007730E3" w:rsidRDefault="002F7C82" w:rsidP="002F7C82">
      <w:pPr>
        <w:widowControl w:val="0"/>
        <w:spacing w:before="80"/>
        <w:ind w:firstLine="567"/>
        <w:jc w:val="both"/>
        <w:outlineLvl w:val="1"/>
        <w:rPr>
          <w:bCs/>
          <w:iCs/>
          <w:color w:val="000000"/>
          <w:lang w:val="x-none"/>
        </w:rPr>
      </w:pPr>
      <w:r>
        <w:rPr>
          <w:bCs/>
          <w:iCs/>
          <w:color w:val="000000"/>
        </w:rPr>
        <w:t>1.5.1.L</w:t>
      </w:r>
      <w:r w:rsidRPr="00B62388">
        <w:rPr>
          <w:bCs/>
          <w:iCs/>
          <w:color w:val="000000"/>
          <w:lang w:val="x-none"/>
        </w:rPr>
        <w:t xml:space="preserve">īguma izpildes termiņš ir </w:t>
      </w:r>
      <w:r>
        <w:rPr>
          <w:bCs/>
          <w:iCs/>
        </w:rPr>
        <w:t>29</w:t>
      </w:r>
      <w:r w:rsidRPr="00EC4E93">
        <w:rPr>
          <w:bCs/>
          <w:iCs/>
        </w:rPr>
        <w:t xml:space="preserve"> (</w:t>
      </w:r>
      <w:r>
        <w:rPr>
          <w:bCs/>
          <w:iCs/>
        </w:rPr>
        <w:t>divdesmit deviņi</w:t>
      </w:r>
      <w:r w:rsidRPr="00EC4E93">
        <w:rPr>
          <w:bCs/>
          <w:iCs/>
        </w:rPr>
        <w:t>)</w:t>
      </w:r>
      <w:r w:rsidRPr="00EC4E93">
        <w:rPr>
          <w:bCs/>
          <w:iCs/>
          <w:lang w:val="x-none"/>
        </w:rPr>
        <w:t xml:space="preserve"> mēneši</w:t>
      </w:r>
      <w:r w:rsidR="002A3E0F">
        <w:rPr>
          <w:bCs/>
          <w:iCs/>
        </w:rPr>
        <w:t>,</w:t>
      </w:r>
      <w:r w:rsidRPr="00EC4E93">
        <w:rPr>
          <w:bCs/>
          <w:iCs/>
          <w:lang w:val="x-none"/>
        </w:rPr>
        <w:t xml:space="preserve"> </w:t>
      </w:r>
      <w:r>
        <w:rPr>
          <w:bCs/>
          <w:iCs/>
          <w:color w:val="000000"/>
        </w:rPr>
        <w:t xml:space="preserve">sākot no pakalpojuma uzsākšanas brīža, paredzot šādus atsevišķus termiņus konkrētu darba uzdevumu izpildei: </w:t>
      </w:r>
    </w:p>
    <w:p w14:paraId="2EBF0FDD" w14:textId="7CEA52B6" w:rsidR="002F7C82" w:rsidRPr="00B62388" w:rsidRDefault="002F7C82" w:rsidP="002F7C82">
      <w:pPr>
        <w:widowControl w:val="0"/>
        <w:spacing w:before="80"/>
        <w:ind w:firstLine="567"/>
        <w:jc w:val="both"/>
        <w:outlineLvl w:val="1"/>
        <w:rPr>
          <w:bCs/>
          <w:iCs/>
          <w:color w:val="000000"/>
          <w:lang w:val="x-none"/>
        </w:rPr>
      </w:pPr>
      <w:r>
        <w:rPr>
          <w:bCs/>
          <w:iCs/>
        </w:rPr>
        <w:t>1.5.1.1.</w:t>
      </w:r>
      <w:r w:rsidR="00287096">
        <w:rPr>
          <w:bCs/>
          <w:iCs/>
        </w:rPr>
        <w:t xml:space="preserve"> 5 </w:t>
      </w:r>
      <w:r w:rsidRPr="00EC4E93">
        <w:rPr>
          <w:bCs/>
          <w:iCs/>
        </w:rPr>
        <w:t xml:space="preserve">(pieci mēneši) </w:t>
      </w:r>
      <w:r w:rsidR="002A3E0F">
        <w:rPr>
          <w:bCs/>
          <w:iCs/>
          <w:color w:val="000000"/>
        </w:rPr>
        <w:t>no pakalpojuma uzsākšanas brīža</w:t>
      </w:r>
      <w:r>
        <w:rPr>
          <w:bCs/>
          <w:iCs/>
          <w:color w:val="000000"/>
        </w:rPr>
        <w:t xml:space="preserve"> attiecībā uz Tehniskajā specifikācijā (1. pielikums) noteikto funkcionālo prasību Nr. DU1 – DU4 izpildi;</w:t>
      </w:r>
    </w:p>
    <w:p w14:paraId="72D069C6" w14:textId="0A602998" w:rsidR="002F7C82" w:rsidRPr="009A016C" w:rsidRDefault="002F7C82" w:rsidP="002F7C82">
      <w:pPr>
        <w:widowControl w:val="0"/>
        <w:spacing w:before="80"/>
        <w:ind w:firstLine="567"/>
        <w:jc w:val="both"/>
        <w:outlineLvl w:val="1"/>
        <w:rPr>
          <w:bCs/>
          <w:iCs/>
          <w:color w:val="000000"/>
          <w:lang w:val="x-none"/>
        </w:rPr>
      </w:pPr>
      <w:r w:rsidRPr="009A016C">
        <w:t xml:space="preserve">1.5.1.2. </w:t>
      </w:r>
      <w:r w:rsidR="00287096">
        <w:t xml:space="preserve">4 </w:t>
      </w:r>
      <w:r w:rsidRPr="009A016C">
        <w:t>(četri mēneši) no Vienošanās spēkā stāšanās datuma, attiecībā uz Tehniskajā specifikācijā (1. pielikums) noteikto funkcionālo prasību Nr. DU5 izpildi. Darba uzdevuma DU5 pasūtīšanu Pasūtītājam ir tiesības veikt 12 (divpadsmit) mēnešu laikā no līguma noslēgšanas brīža, par to noslēdzot atsevišķu Vienošanos pie Līguma.</w:t>
      </w:r>
    </w:p>
    <w:p w14:paraId="617D5F1A" w14:textId="53A43DBC" w:rsidR="007E1170" w:rsidRDefault="0022281F" w:rsidP="007E1170">
      <w:pPr>
        <w:widowControl w:val="0"/>
        <w:spacing w:before="80"/>
        <w:ind w:firstLine="709"/>
        <w:jc w:val="both"/>
        <w:outlineLvl w:val="1"/>
      </w:pPr>
      <w:r>
        <w:t>1.5.1.3</w:t>
      </w:r>
      <w:r w:rsidR="002F7C82" w:rsidRPr="001F2623">
        <w:t>.</w:t>
      </w:r>
      <w:r>
        <w:t xml:space="preserve"> </w:t>
      </w:r>
      <w:bookmarkStart w:id="0" w:name="_Hlk495999828"/>
      <w:r w:rsidR="007E1170">
        <w:t>Garantijas nodrošināšanas termiņš – 24 (divdesmit četri) mēneši pēc</w:t>
      </w:r>
      <w:bookmarkEnd w:id="0"/>
      <w:r w:rsidR="007E1170">
        <w:t xml:space="preserve"> katra Informācijas sistēmas (turpmāk – IS) (Nr.DU1-DU4 un Nr.DU5) izstrādes un ieviešanas pieņemšanas – nodošanas akta parakstīšanas. </w:t>
      </w:r>
    </w:p>
    <w:p w14:paraId="54EF3368" w14:textId="576BE6AD" w:rsidR="00717E8D" w:rsidRDefault="0022281F" w:rsidP="007E1170">
      <w:pPr>
        <w:widowControl w:val="0"/>
        <w:spacing w:before="80"/>
        <w:ind w:firstLine="709"/>
        <w:jc w:val="both"/>
        <w:outlineLvl w:val="1"/>
      </w:pPr>
      <w:r>
        <w:tab/>
        <w:t>1.5.</w:t>
      </w:r>
      <w:r w:rsidR="000A7812">
        <w:t>2</w:t>
      </w:r>
      <w:r w:rsidR="00102618">
        <w:t>.</w:t>
      </w:r>
      <w:r w:rsidR="008A6373">
        <w:t xml:space="preserve"> </w:t>
      </w:r>
      <w:r w:rsidR="00DD197A">
        <w:t xml:space="preserve">Plānotā līgumcena – ne vairāk kā EUR </w:t>
      </w:r>
      <w:r w:rsidR="00A958C2">
        <w:t>41999</w:t>
      </w:r>
      <w:r w:rsidR="00DD197A">
        <w:t>,00 (</w:t>
      </w:r>
      <w:r w:rsidR="00A958C2">
        <w:t xml:space="preserve">četrdesmit viens tūkstotis deviņi simti deviņdesmit deviņi </w:t>
      </w:r>
      <w:proofErr w:type="spellStart"/>
      <w:r w:rsidR="00DD197A">
        <w:rPr>
          <w:i/>
        </w:rPr>
        <w:t>euro</w:t>
      </w:r>
      <w:proofErr w:type="spellEnd"/>
      <w:r w:rsidR="00DD197A">
        <w:rPr>
          <w:i/>
        </w:rPr>
        <w:t xml:space="preserve">) </w:t>
      </w:r>
      <w:r w:rsidR="00DD197A">
        <w:t xml:space="preserve">neieskaitot pievienotās vērtības nodokli par visu iepirkuma priekšmetu. </w:t>
      </w:r>
    </w:p>
    <w:p w14:paraId="2C82026D" w14:textId="6BB5261F" w:rsidR="00437336" w:rsidRPr="00717E8D" w:rsidRDefault="00717E8D" w:rsidP="00717E8D">
      <w:pPr>
        <w:pStyle w:val="BodyTextIndent"/>
        <w:tabs>
          <w:tab w:val="left" w:pos="709"/>
        </w:tabs>
        <w:ind w:left="0"/>
      </w:pPr>
      <w:r>
        <w:rPr>
          <w:lang w:val="lv-LV"/>
        </w:rPr>
        <w:lastRenderedPageBreak/>
        <w:tab/>
        <w:t>1.6.</w:t>
      </w:r>
      <w:r w:rsidR="00437336" w:rsidRPr="00A04ABF">
        <w:rPr>
          <w:b/>
        </w:rPr>
        <w:t>Piedāvājuma iesniegšanas laiks un vieta</w:t>
      </w:r>
    </w:p>
    <w:p w14:paraId="12A3CB52" w14:textId="5E985784" w:rsidR="006C460F" w:rsidRPr="00A04ABF" w:rsidRDefault="00717E8D" w:rsidP="00717E8D">
      <w:pPr>
        <w:ind w:firstLine="720"/>
        <w:jc w:val="both"/>
      </w:pPr>
      <w:r>
        <w:t>1.6.1.</w:t>
      </w:r>
      <w:r w:rsidR="005B29B8" w:rsidRPr="00A04ABF">
        <w:t xml:space="preserve">Piedāvājumi var tikt iesniegti personīgi vai sūtot pa pastu līdz </w:t>
      </w:r>
      <w:proofErr w:type="gramStart"/>
      <w:r w:rsidR="005B29B8" w:rsidRPr="00717E8D">
        <w:rPr>
          <w:b/>
        </w:rPr>
        <w:t>201</w:t>
      </w:r>
      <w:r w:rsidR="00466AEB" w:rsidRPr="00717E8D">
        <w:rPr>
          <w:b/>
        </w:rPr>
        <w:t>7</w:t>
      </w:r>
      <w:r w:rsidR="005B29B8" w:rsidRPr="00717E8D">
        <w:rPr>
          <w:b/>
        </w:rPr>
        <w:t>.gada</w:t>
      </w:r>
      <w:proofErr w:type="gramEnd"/>
      <w:r w:rsidR="007E1BC4" w:rsidRPr="00717E8D">
        <w:rPr>
          <w:b/>
        </w:rPr>
        <w:t xml:space="preserve"> </w:t>
      </w:r>
      <w:r w:rsidR="00F15A4F" w:rsidRPr="00F15A4F">
        <w:rPr>
          <w:b/>
        </w:rPr>
        <w:t>30</w:t>
      </w:r>
      <w:r w:rsidR="002E75C8" w:rsidRPr="00F15A4F">
        <w:rPr>
          <w:b/>
        </w:rPr>
        <w:t>.</w:t>
      </w:r>
      <w:r w:rsidR="00F15A4F" w:rsidRPr="00F15A4F">
        <w:rPr>
          <w:b/>
        </w:rPr>
        <w:t>oktobra</w:t>
      </w:r>
      <w:r w:rsidR="00F15A4F">
        <w:rPr>
          <w:b/>
        </w:rPr>
        <w:t xml:space="preserve"> </w:t>
      </w:r>
      <w:r w:rsidR="005B29B8" w:rsidRPr="00717E8D">
        <w:rPr>
          <w:b/>
          <w:bCs/>
        </w:rPr>
        <w:t>plkst.1</w:t>
      </w:r>
      <w:r w:rsidR="0063455F" w:rsidRPr="00717E8D">
        <w:rPr>
          <w:b/>
          <w:bCs/>
        </w:rPr>
        <w:t>1</w:t>
      </w:r>
      <w:r w:rsidR="00CA7186" w:rsidRPr="00717E8D">
        <w:rPr>
          <w:b/>
          <w:bCs/>
        </w:rPr>
        <w:t>:00.</w:t>
      </w:r>
      <w:r w:rsidR="00CA7186" w:rsidRPr="00A04ABF">
        <w:t xml:space="preserve"> </w:t>
      </w:r>
      <w:r w:rsidR="005B29B8" w:rsidRPr="00A04ABF">
        <w:t xml:space="preserve">Pasta sūtījumam jābūt nogādātam </w:t>
      </w:r>
      <w:r w:rsidR="00D2235D">
        <w:t>1.6.2</w:t>
      </w:r>
      <w:r w:rsidR="005B29B8" w:rsidRPr="00A04ABF">
        <w:t xml:space="preserve">. punktā norādītajā adresē līdz </w:t>
      </w:r>
      <w:r w:rsidR="00651D3B" w:rsidRPr="00A04ABF">
        <w:t xml:space="preserve">iepriekš </w:t>
      </w:r>
      <w:r w:rsidR="005B29B8" w:rsidRPr="00A04ABF">
        <w:t>minētajam termiņam.</w:t>
      </w:r>
    </w:p>
    <w:p w14:paraId="30BBB359" w14:textId="2BAA6F89" w:rsidR="00AC6B7D" w:rsidRDefault="00546DA3" w:rsidP="00546DA3">
      <w:pPr>
        <w:tabs>
          <w:tab w:val="left" w:pos="567"/>
        </w:tabs>
        <w:jc w:val="both"/>
      </w:pPr>
      <w:r>
        <w:tab/>
        <w:t>1.6.2.</w:t>
      </w:r>
      <w:r w:rsidR="00AC6B7D" w:rsidRPr="00A04ABF">
        <w:t>Piedāvājuma iesniegšanas vieta un laiki: Valsts SIA „Autotransporta direkcija”, Vaļņu ielā 30, Rīga, LV-1050, 225. kabinets, no pl</w:t>
      </w:r>
      <w:r w:rsidR="00AB32F1">
        <w:t>kst.8.30</w:t>
      </w:r>
      <w:r w:rsidR="0019263F">
        <w:t xml:space="preserve"> </w:t>
      </w:r>
      <w:r w:rsidR="00AB32F1">
        <w:t>-</w:t>
      </w:r>
      <w:r w:rsidR="0019263F">
        <w:t xml:space="preserve"> plkst.</w:t>
      </w:r>
      <w:r w:rsidR="00AB32F1">
        <w:t xml:space="preserve">12.00 un no </w:t>
      </w:r>
      <w:r w:rsidR="002016E9">
        <w:t>plkst.</w:t>
      </w:r>
      <w:r w:rsidR="00AB32F1">
        <w:t>13.00</w:t>
      </w:r>
      <w:r w:rsidR="0019263F">
        <w:t xml:space="preserve"> </w:t>
      </w:r>
      <w:r w:rsidR="00AB32F1">
        <w:t>-</w:t>
      </w:r>
      <w:r w:rsidR="002016E9">
        <w:t xml:space="preserve"> plkst.</w:t>
      </w:r>
      <w:r w:rsidR="00AB32F1">
        <w:t xml:space="preserve">17.00 (piektdienās līdz </w:t>
      </w:r>
      <w:r w:rsidR="0019263F">
        <w:t>plkst.</w:t>
      </w:r>
      <w:r w:rsidR="00AB32F1">
        <w:t>16.30.)</w:t>
      </w:r>
      <w:r w:rsidR="00AC6B7D" w:rsidRPr="00A04ABF">
        <w:t xml:space="preserve">. </w:t>
      </w:r>
    </w:p>
    <w:p w14:paraId="1F091340" w14:textId="4EDDD604" w:rsidR="00E507DD" w:rsidRDefault="00E507DD" w:rsidP="00C027DB">
      <w:pPr>
        <w:tabs>
          <w:tab w:val="left" w:pos="567"/>
          <w:tab w:val="left" w:pos="851"/>
        </w:tabs>
        <w:jc w:val="both"/>
      </w:pPr>
      <w:r>
        <w:tab/>
        <w:t>1.6.3.</w:t>
      </w:r>
      <w:r w:rsidRPr="00E507DD">
        <w:t xml:space="preserve"> </w:t>
      </w:r>
      <w:r w:rsidRPr="00A04ABF">
        <w:t xml:space="preserve">Iesniegtie piedāvājumi, kas iesniegti līdz piedāvājuma iesniegšanas termiņa beigām, netiek atdoti atpakaļ pretendentiem. </w:t>
      </w:r>
    </w:p>
    <w:p w14:paraId="4D8A332D" w14:textId="39204DDC" w:rsidR="006B3681" w:rsidRDefault="006B3681" w:rsidP="00546DA3">
      <w:pPr>
        <w:tabs>
          <w:tab w:val="left" w:pos="567"/>
        </w:tabs>
        <w:jc w:val="both"/>
      </w:pPr>
      <w:r>
        <w:tab/>
      </w:r>
      <w:r w:rsidR="00C027DB">
        <w:t>1.6.4</w:t>
      </w:r>
      <w:r>
        <w:t xml:space="preserve">.Piedāvājumi, kas tiks iesniegti vai saņemti pa pastu pēc piedāvājumu iesniegšanai noteiktā termiņa, netiks izskatīt un tiks atdoti atpakaļ pretendentam neatvērti. </w:t>
      </w:r>
    </w:p>
    <w:p w14:paraId="2757B7BB" w14:textId="551CEE93" w:rsidR="00C027DB" w:rsidRPr="00C027DB" w:rsidRDefault="00C027DB" w:rsidP="00546DA3">
      <w:pPr>
        <w:tabs>
          <w:tab w:val="left" w:pos="567"/>
        </w:tabs>
        <w:jc w:val="both"/>
        <w:rPr>
          <w:b/>
        </w:rPr>
      </w:pPr>
      <w:r>
        <w:tab/>
        <w:t xml:space="preserve">1.7. </w:t>
      </w:r>
      <w:r w:rsidRPr="00C027DB">
        <w:rPr>
          <w:b/>
        </w:rPr>
        <w:t>Papildus informācijas pieprasīšana un sniegšana</w:t>
      </w:r>
    </w:p>
    <w:p w14:paraId="0F8F8824" w14:textId="1FDF7268" w:rsidR="00A11E25" w:rsidRDefault="00AF337B" w:rsidP="00AF337B">
      <w:pPr>
        <w:tabs>
          <w:tab w:val="left" w:pos="567"/>
        </w:tabs>
        <w:jc w:val="both"/>
      </w:pPr>
      <w:r>
        <w:tab/>
        <w:t>1.7.1.</w:t>
      </w:r>
      <w:r w:rsidR="00A11E25">
        <w:t xml:space="preserve">Ieinteresētie piegādātāji jautājumus par Iepirkuma nolikumu iesniedz rakstiskā veidā uz e-pastu: </w:t>
      </w:r>
      <w:hyperlink r:id="rId9" w:history="1">
        <w:r w:rsidR="00A11E25" w:rsidRPr="0065437C">
          <w:rPr>
            <w:rStyle w:val="Hyperlink"/>
          </w:rPr>
          <w:t>atd@atd.lv</w:t>
        </w:r>
      </w:hyperlink>
      <w:r w:rsidR="00A11E25">
        <w:t xml:space="preserve">. </w:t>
      </w:r>
    </w:p>
    <w:p w14:paraId="58869EF8" w14:textId="5A9B687D" w:rsidR="00A11E25" w:rsidRDefault="00A11E25" w:rsidP="00AF337B">
      <w:pPr>
        <w:tabs>
          <w:tab w:val="left" w:pos="567"/>
        </w:tabs>
        <w:jc w:val="both"/>
      </w:pPr>
      <w:r>
        <w:tab/>
        <w:t>1.7.2. Ja ieinteresētais piegādātājs ir laikus pieprasījis papildus informāciju par Iepirkumu nolikumā iekļautajām prasībām, iepirkuma komisija sniedz 3(</w:t>
      </w:r>
      <w:r w:rsidR="00575B8E">
        <w:t>trīs</w:t>
      </w:r>
      <w:r>
        <w:t>) darba dienu laikā, bet ne</w:t>
      </w:r>
      <w:r w:rsidR="005867A6">
        <w:t xml:space="preserve"> </w:t>
      </w:r>
      <w:r>
        <w:t>vēlāk kā 4 (četras) dienas pirms piedāvājumu iesniegšanas termiņa beigām. Iepirkuma komisija</w:t>
      </w:r>
      <w:r w:rsidR="005F47AE">
        <w:t>,</w:t>
      </w:r>
      <w:r>
        <w:t xml:space="preserve"> vienlaikus ar papildu informācijas nosūtīšanu ieinteresētajam piegādātājam, kas uzdevis jautājumu par Iepirkuma nolikumu, ievieto</w:t>
      </w:r>
      <w:r w:rsidR="00BA1080">
        <w:t xml:space="preserve"> šo informāciju internetā mājas</w:t>
      </w:r>
      <w:r>
        <w:t xml:space="preserve">lapā </w:t>
      </w:r>
      <w:hyperlink r:id="rId10" w:history="1">
        <w:r w:rsidRPr="0065437C">
          <w:rPr>
            <w:rStyle w:val="Hyperlink"/>
          </w:rPr>
          <w:t>www.atd.lv</w:t>
        </w:r>
      </w:hyperlink>
      <w:r w:rsidR="009A28CE">
        <w:t xml:space="preserve"> pie Iepirkuma nolikuma.</w:t>
      </w:r>
    </w:p>
    <w:p w14:paraId="6D3028BD" w14:textId="3D170B47" w:rsidR="00F22D29" w:rsidRDefault="00A11E25" w:rsidP="00AF337B">
      <w:pPr>
        <w:tabs>
          <w:tab w:val="left" w:pos="567"/>
        </w:tabs>
        <w:jc w:val="both"/>
      </w:pPr>
      <w:r>
        <w:tab/>
        <w:t>1.7.3.Ieinteresētajam piegādātājam ir pienākums sekot informācijai, kas</w:t>
      </w:r>
      <w:r w:rsidR="009A28CE">
        <w:t xml:space="preserve"> tiek publicēta Pasūtītāja māja</w:t>
      </w:r>
      <w:r>
        <w:t xml:space="preserve"> lapā saistībā ar Iepirkumu. Ja minētās ziņas iepirkuma komisija ir ievietojusi int</w:t>
      </w:r>
      <w:r w:rsidR="009A28CE">
        <w:t>erneta mājas</w:t>
      </w:r>
      <w:r>
        <w:t xml:space="preserve">lapā, tiek uzskatīts, ka ieinteresētā persona ir saņēmusi papildu informāciju. </w:t>
      </w:r>
    </w:p>
    <w:p w14:paraId="5A34C8E9" w14:textId="4FD6E260" w:rsidR="00A11E25" w:rsidRDefault="009A28CE" w:rsidP="00AF337B">
      <w:pPr>
        <w:tabs>
          <w:tab w:val="left" w:pos="567"/>
        </w:tabs>
        <w:jc w:val="both"/>
      </w:pPr>
      <w:r>
        <w:tab/>
        <w:t xml:space="preserve">1.8. </w:t>
      </w:r>
      <w:r w:rsidRPr="009A28CE">
        <w:rPr>
          <w:b/>
        </w:rPr>
        <w:t>Iepirkuma kontaktpersona</w:t>
      </w:r>
      <w:r>
        <w:t xml:space="preserve"> - Juridiskās daļas juriste Rita Grantiņa: tālruņa numurs: 67356128, e-pasts: </w:t>
      </w:r>
      <w:hyperlink r:id="rId11" w:history="1">
        <w:r w:rsidRPr="0065437C">
          <w:rPr>
            <w:rStyle w:val="Hyperlink"/>
          </w:rPr>
          <w:t>rita.grantina@atd.lv</w:t>
        </w:r>
      </w:hyperlink>
      <w:r>
        <w:t xml:space="preserve">. </w:t>
      </w:r>
    </w:p>
    <w:p w14:paraId="6814414D" w14:textId="6194136A" w:rsidR="001D2B21" w:rsidRDefault="00841985" w:rsidP="00841985">
      <w:pPr>
        <w:tabs>
          <w:tab w:val="left" w:pos="567"/>
        </w:tabs>
        <w:jc w:val="both"/>
        <w:rPr>
          <w:b/>
        </w:rPr>
      </w:pPr>
      <w:r>
        <w:tab/>
        <w:t>1.9.</w:t>
      </w:r>
      <w:r w:rsidR="00437336" w:rsidRPr="00A04ABF">
        <w:rPr>
          <w:b/>
        </w:rPr>
        <w:t>Piedāvājuma noformēšana</w:t>
      </w:r>
    </w:p>
    <w:p w14:paraId="08B9A41A" w14:textId="3DB302BB" w:rsidR="002B1752" w:rsidRPr="002B1752" w:rsidRDefault="002B1752" w:rsidP="00841985">
      <w:pPr>
        <w:tabs>
          <w:tab w:val="left" w:pos="567"/>
        </w:tabs>
        <w:jc w:val="both"/>
      </w:pPr>
      <w:r>
        <w:rPr>
          <w:b/>
        </w:rPr>
        <w:tab/>
      </w:r>
      <w:r w:rsidRPr="002B1752">
        <w:t>1</w:t>
      </w:r>
      <w:r>
        <w:t>.</w:t>
      </w:r>
      <w:r w:rsidRPr="002B1752">
        <w:t>9.1.</w:t>
      </w:r>
      <w:r w:rsidR="00B36A8E">
        <w:t>Pretendents piedāvājumu sagatavo atbilstoši visām iepirkuma nolikumā un tā pielikumos minētajām prasībām.</w:t>
      </w:r>
      <w:r w:rsidRPr="002B1752">
        <w:t xml:space="preserve"> </w:t>
      </w:r>
    </w:p>
    <w:p w14:paraId="6C1A1617" w14:textId="64A35DC2" w:rsidR="002F3474" w:rsidRPr="00A04ABF" w:rsidRDefault="00841985" w:rsidP="00841985">
      <w:pPr>
        <w:pStyle w:val="Heading3"/>
        <w:widowControl/>
        <w:numPr>
          <w:ilvl w:val="0"/>
          <w:numId w:val="0"/>
        </w:numPr>
        <w:spacing w:before="80" w:after="0"/>
        <w:ind w:firstLine="567"/>
        <w:rPr>
          <w:color w:val="000000"/>
          <w:szCs w:val="24"/>
          <w:lang w:val="lv-LV"/>
        </w:rPr>
      </w:pPr>
      <w:r>
        <w:rPr>
          <w:lang w:val="lv-LV"/>
        </w:rPr>
        <w:t>1.</w:t>
      </w:r>
      <w:r w:rsidR="00B36A8E">
        <w:rPr>
          <w:lang w:val="lv-LV"/>
        </w:rPr>
        <w:t>9.2</w:t>
      </w:r>
      <w:r>
        <w:rPr>
          <w:lang w:val="lv-LV"/>
        </w:rPr>
        <w:t>.</w:t>
      </w:r>
      <w:r w:rsidR="00437336" w:rsidRPr="00A04ABF">
        <w:rPr>
          <w:lang w:val="lv-LV"/>
        </w:rPr>
        <w:t>Piedāvājumu iesniedz aizzīmogotā aploksnē ar norādi</w:t>
      </w:r>
      <w:r w:rsidR="001D2B21" w:rsidRPr="00A04ABF">
        <w:rPr>
          <w:lang w:val="lv-LV"/>
        </w:rPr>
        <w:t>:</w:t>
      </w:r>
      <w:r w:rsidR="00437336" w:rsidRPr="00A04ABF">
        <w:rPr>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F3474" w:rsidRPr="00A04ABF" w14:paraId="4C82CA71" w14:textId="77777777" w:rsidTr="008F2B79">
        <w:trPr>
          <w:cantSplit/>
        </w:trPr>
        <w:tc>
          <w:tcPr>
            <w:tcW w:w="9571" w:type="dxa"/>
            <w:shd w:val="clear" w:color="auto" w:fill="auto"/>
          </w:tcPr>
          <w:p w14:paraId="3FCE5882" w14:textId="77777777" w:rsidR="002F3474" w:rsidRPr="00A04ABF" w:rsidRDefault="002F3474" w:rsidP="008F2B79">
            <w:pPr>
              <w:jc w:val="center"/>
              <w:rPr>
                <w:b/>
              </w:rPr>
            </w:pPr>
            <w:r w:rsidRPr="00A04ABF">
              <w:rPr>
                <w:b/>
              </w:rPr>
              <w:t>Piedāvājums valsts SIA „Autotransporta direkcija” iepirkumam</w:t>
            </w:r>
          </w:p>
          <w:p w14:paraId="73F6746A" w14:textId="77777777" w:rsidR="00FF725E" w:rsidRDefault="00FB7C12" w:rsidP="008F2B79">
            <w:pPr>
              <w:jc w:val="center"/>
              <w:rPr>
                <w:b/>
              </w:rPr>
            </w:pPr>
            <w:r w:rsidRPr="00FB7C12">
              <w:rPr>
                <w:b/>
              </w:rPr>
              <w:t>"Klientu elektroniskās apkalpošanas vides, e-pakalpojumu un tīmekļa vietnes papildinājumu izstrāde, ievieš</w:t>
            </w:r>
            <w:r w:rsidR="005059C2">
              <w:rPr>
                <w:b/>
              </w:rPr>
              <w:t>ana un garantijas nodrošināšana</w:t>
            </w:r>
            <w:r w:rsidRPr="00FB7C12">
              <w:rPr>
                <w:b/>
              </w:rPr>
              <w:t>"</w:t>
            </w:r>
            <w:r w:rsidR="003A1C45" w:rsidRPr="00A04ABF">
              <w:rPr>
                <w:b/>
              </w:rPr>
              <w:t xml:space="preserve">, </w:t>
            </w:r>
          </w:p>
          <w:p w14:paraId="6A263948" w14:textId="0365D058" w:rsidR="002F3474" w:rsidRPr="00A04ABF" w:rsidRDefault="003A1C45" w:rsidP="008F2B79">
            <w:pPr>
              <w:jc w:val="center"/>
              <w:rPr>
                <w:b/>
              </w:rPr>
            </w:pPr>
            <w:r w:rsidRPr="00A04ABF">
              <w:rPr>
                <w:b/>
              </w:rPr>
              <w:t>identifikācijas Nr. AD</w:t>
            </w:r>
            <w:r w:rsidR="00D55F1E" w:rsidRPr="00A04ABF">
              <w:rPr>
                <w:b/>
              </w:rPr>
              <w:t xml:space="preserve"> 201</w:t>
            </w:r>
            <w:r w:rsidR="00FB7C12">
              <w:rPr>
                <w:b/>
              </w:rPr>
              <w:t>7</w:t>
            </w:r>
            <w:r w:rsidR="00D55F1E" w:rsidRPr="00A04ABF">
              <w:rPr>
                <w:b/>
              </w:rPr>
              <w:t>/</w:t>
            </w:r>
            <w:r w:rsidR="005F4FF1">
              <w:rPr>
                <w:b/>
              </w:rPr>
              <w:t>6</w:t>
            </w:r>
            <w:r w:rsidR="002F3474" w:rsidRPr="00A04ABF">
              <w:rPr>
                <w:b/>
              </w:rPr>
              <w:t xml:space="preserve">". </w:t>
            </w:r>
          </w:p>
          <w:p w14:paraId="577078FD" w14:textId="77777777" w:rsidR="002F3474" w:rsidRPr="00A04ABF" w:rsidRDefault="002F3474" w:rsidP="008F2B79">
            <w:pPr>
              <w:jc w:val="center"/>
              <w:rPr>
                <w:b/>
              </w:rPr>
            </w:pPr>
            <w:r w:rsidRPr="00A04ABF">
              <w:rPr>
                <w:b/>
              </w:rPr>
              <w:t>Pretendenta komercsabiedrības nosaukums un juridiskā adrese</w:t>
            </w:r>
          </w:p>
          <w:p w14:paraId="10DE6917" w14:textId="77777777" w:rsidR="002F3474" w:rsidRPr="00A04ABF" w:rsidRDefault="002F3474" w:rsidP="008F2B79">
            <w:pPr>
              <w:jc w:val="center"/>
              <w:rPr>
                <w:b/>
              </w:rPr>
            </w:pPr>
            <w:r w:rsidRPr="00A04ABF">
              <w:rPr>
                <w:b/>
              </w:rPr>
              <w:t>tālruņa un faksa numuri, e-pasta adrese</w:t>
            </w:r>
          </w:p>
          <w:p w14:paraId="3F724F67" w14:textId="5260F753" w:rsidR="002F3474" w:rsidRPr="00A04ABF" w:rsidRDefault="002F3474" w:rsidP="008F2B79">
            <w:pPr>
              <w:jc w:val="center"/>
              <w:rPr>
                <w:b/>
              </w:rPr>
            </w:pPr>
            <w:r w:rsidRPr="00A04ABF">
              <w:rPr>
                <w:b/>
              </w:rPr>
              <w:t xml:space="preserve">Neatvērt līdz </w:t>
            </w:r>
            <w:r w:rsidR="00A04ABF">
              <w:rPr>
                <w:b/>
              </w:rPr>
              <w:t>201</w:t>
            </w:r>
            <w:r w:rsidR="00FB7C12">
              <w:rPr>
                <w:b/>
              </w:rPr>
              <w:t>7</w:t>
            </w:r>
            <w:r w:rsidRPr="00A04ABF">
              <w:rPr>
                <w:b/>
              </w:rPr>
              <w:t>.</w:t>
            </w:r>
            <w:r w:rsidR="00F4416C" w:rsidRPr="00A04ABF">
              <w:rPr>
                <w:b/>
              </w:rPr>
              <w:t xml:space="preserve"> </w:t>
            </w:r>
            <w:r w:rsidRPr="00F15A4F">
              <w:rPr>
                <w:b/>
              </w:rPr>
              <w:t xml:space="preserve">gada </w:t>
            </w:r>
            <w:proofErr w:type="gramStart"/>
            <w:r w:rsidR="00F15A4F" w:rsidRPr="00F15A4F">
              <w:rPr>
                <w:b/>
              </w:rPr>
              <w:t>30</w:t>
            </w:r>
            <w:r w:rsidR="002E75C8" w:rsidRPr="00F15A4F">
              <w:rPr>
                <w:b/>
              </w:rPr>
              <w:t>.</w:t>
            </w:r>
            <w:r w:rsidR="00F15A4F">
              <w:rPr>
                <w:b/>
              </w:rPr>
              <w:t>oktobra</w:t>
            </w:r>
            <w:proofErr w:type="gramEnd"/>
            <w:r w:rsidR="00F15A4F">
              <w:rPr>
                <w:b/>
              </w:rPr>
              <w:t xml:space="preserve"> </w:t>
            </w:r>
            <w:r w:rsidRPr="00A04ABF">
              <w:rPr>
                <w:b/>
              </w:rPr>
              <w:t>plkst.11.</w:t>
            </w:r>
            <w:r w:rsidR="00BC09E5" w:rsidRPr="00A04ABF">
              <w:rPr>
                <w:b/>
              </w:rPr>
              <w:t>00</w:t>
            </w:r>
            <w:bookmarkStart w:id="1" w:name="_GoBack"/>
            <w:bookmarkEnd w:id="1"/>
          </w:p>
          <w:p w14:paraId="1F5CF72A" w14:textId="77777777" w:rsidR="002F3474" w:rsidRPr="00A04ABF" w:rsidRDefault="002F3474" w:rsidP="008F2B79">
            <w:pPr>
              <w:jc w:val="center"/>
              <w:rPr>
                <w:b/>
                <w:sz w:val="28"/>
                <w:szCs w:val="28"/>
              </w:rPr>
            </w:pPr>
          </w:p>
        </w:tc>
      </w:tr>
    </w:tbl>
    <w:p w14:paraId="0DF4FA6C" w14:textId="6AD133D4" w:rsidR="00EF7DEE" w:rsidRPr="008F2807" w:rsidRDefault="007B22F7" w:rsidP="008F2807">
      <w:pPr>
        <w:pStyle w:val="Heading3"/>
        <w:widowControl/>
        <w:numPr>
          <w:ilvl w:val="0"/>
          <w:numId w:val="0"/>
        </w:numPr>
        <w:spacing w:before="80" w:after="0"/>
        <w:rPr>
          <w:color w:val="000000"/>
          <w:szCs w:val="24"/>
          <w:lang w:val="lv-LV"/>
        </w:rPr>
      </w:pPr>
      <w:r w:rsidRPr="00A04ABF">
        <w:rPr>
          <w:color w:val="000000"/>
          <w:szCs w:val="24"/>
          <w:lang w:val="lv-LV"/>
        </w:rPr>
        <w:t>Piedāvājums jāiesniedz 2 (divos) eksemplāros – viens</w:t>
      </w:r>
      <w:r w:rsidRPr="00A04ABF">
        <w:rPr>
          <w:b/>
          <w:color w:val="000000"/>
          <w:szCs w:val="24"/>
          <w:lang w:val="lv-LV"/>
        </w:rPr>
        <w:t xml:space="preserve"> </w:t>
      </w:r>
      <w:r w:rsidRPr="00A04ABF">
        <w:rPr>
          <w:color w:val="000000"/>
          <w:szCs w:val="24"/>
          <w:lang w:val="lv-LV"/>
        </w:rPr>
        <w:t>oriģināls un</w:t>
      </w:r>
      <w:r w:rsidRPr="00A04ABF">
        <w:rPr>
          <w:b/>
          <w:color w:val="000000"/>
          <w:szCs w:val="24"/>
          <w:lang w:val="lv-LV"/>
        </w:rPr>
        <w:t xml:space="preserve"> </w:t>
      </w:r>
      <w:r w:rsidRPr="00A04ABF">
        <w:rPr>
          <w:color w:val="000000"/>
          <w:szCs w:val="24"/>
          <w:lang w:val="lv-LV"/>
        </w:rPr>
        <w:t>viena</w:t>
      </w:r>
      <w:r w:rsidRPr="00A04ABF">
        <w:rPr>
          <w:b/>
          <w:color w:val="000000"/>
          <w:szCs w:val="24"/>
          <w:lang w:val="lv-LV"/>
        </w:rPr>
        <w:t xml:space="preserve"> </w:t>
      </w:r>
      <w:r w:rsidRPr="00A04ABF">
        <w:rPr>
          <w:color w:val="000000"/>
          <w:szCs w:val="24"/>
          <w:lang w:val="lv-LV"/>
        </w:rPr>
        <w:t>apliecināta kopija. Katra eksemplāra pirmās lapas augšējā labējā stūrī ievieto attiecīgu uzrakstu („</w:t>
      </w:r>
      <w:r w:rsidRPr="00A04ABF">
        <w:rPr>
          <w:b/>
          <w:color w:val="000000"/>
          <w:szCs w:val="24"/>
          <w:lang w:val="lv-LV"/>
        </w:rPr>
        <w:t>KOPIJA</w:t>
      </w:r>
      <w:r w:rsidRPr="00A04ABF">
        <w:rPr>
          <w:color w:val="000000"/>
          <w:szCs w:val="24"/>
          <w:lang w:val="lv-LV"/>
        </w:rPr>
        <w:t>” vai „</w:t>
      </w:r>
      <w:r w:rsidRPr="00A04ABF">
        <w:rPr>
          <w:b/>
          <w:color w:val="000000"/>
          <w:szCs w:val="24"/>
          <w:lang w:val="lv-LV"/>
        </w:rPr>
        <w:t>ORIĢINĀLS</w:t>
      </w:r>
      <w:r w:rsidRPr="00A04ABF">
        <w:rPr>
          <w:color w:val="000000"/>
          <w:szCs w:val="24"/>
          <w:lang w:val="lv-LV"/>
        </w:rPr>
        <w:t xml:space="preserve">”). </w:t>
      </w:r>
    </w:p>
    <w:p w14:paraId="4E0A658A" w14:textId="1A3FA6A7" w:rsidR="00F46E97" w:rsidRPr="00543C3E" w:rsidRDefault="00E05C62" w:rsidP="000C74C4">
      <w:pPr>
        <w:tabs>
          <w:tab w:val="left" w:pos="741"/>
        </w:tabs>
        <w:jc w:val="both"/>
      </w:pPr>
      <w:r>
        <w:tab/>
      </w:r>
      <w:r w:rsidRPr="00543C3E">
        <w:t>1</w:t>
      </w:r>
      <w:r w:rsidR="00F46E97" w:rsidRPr="00543C3E">
        <w:t>.</w:t>
      </w:r>
      <w:r w:rsidR="008F2807" w:rsidRPr="00543C3E">
        <w:t>9.3</w:t>
      </w:r>
      <w:r w:rsidRPr="00543C3E">
        <w:t>.</w:t>
      </w:r>
      <w:r w:rsidR="00F46E97" w:rsidRPr="00543C3E">
        <w:t xml:space="preserve"> </w:t>
      </w:r>
      <w:r w:rsidR="00450154" w:rsidRPr="00543C3E">
        <w:t>Piedāv</w:t>
      </w:r>
      <w:r w:rsidR="00A21A00" w:rsidRPr="00543C3E">
        <w:t>ājums</w:t>
      </w:r>
      <w:r w:rsidR="00450154" w:rsidRPr="00543C3E">
        <w:t xml:space="preserve"> jāparaksta pretendenta pārstāvim, kuram ir paraksta tiesības vai tā pilnvarotai personai. Persona,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w:t>
      </w:r>
    </w:p>
    <w:p w14:paraId="7FE63A04" w14:textId="7EBDF347" w:rsidR="00F46E97" w:rsidRDefault="00F46E97" w:rsidP="000C74C4">
      <w:pPr>
        <w:tabs>
          <w:tab w:val="left" w:pos="741"/>
        </w:tabs>
        <w:jc w:val="both"/>
      </w:pPr>
      <w:r>
        <w:tab/>
        <w:t>1.</w:t>
      </w:r>
      <w:r w:rsidR="008F2807">
        <w:t>9.4</w:t>
      </w:r>
      <w:r>
        <w:t>. Piedāvājums sastāv no trim daļām:</w:t>
      </w:r>
    </w:p>
    <w:p w14:paraId="2BDBF08C" w14:textId="6546A95A" w:rsidR="00F46E97" w:rsidRDefault="00F46E97" w:rsidP="000C74C4">
      <w:pPr>
        <w:ind w:left="568" w:firstLine="152"/>
        <w:jc w:val="both"/>
      </w:pPr>
      <w:r>
        <w:t>1.</w:t>
      </w:r>
      <w:r w:rsidR="008F2807">
        <w:t>9.4</w:t>
      </w:r>
      <w:r>
        <w:t>.1.pretendenta atlases dokumentiem;</w:t>
      </w:r>
    </w:p>
    <w:p w14:paraId="2C857C3D" w14:textId="6CA25F36" w:rsidR="00F46E97" w:rsidRDefault="00F46E97" w:rsidP="000C74C4">
      <w:pPr>
        <w:ind w:left="568" w:firstLine="152"/>
        <w:jc w:val="both"/>
      </w:pPr>
      <w:r>
        <w:t>1.</w:t>
      </w:r>
      <w:r w:rsidR="008F2807">
        <w:t>9.4</w:t>
      </w:r>
      <w:r>
        <w:t>.2.finanšu piedāvājuma;</w:t>
      </w:r>
    </w:p>
    <w:p w14:paraId="1070E8DB" w14:textId="583EF5BC" w:rsidR="008F2807" w:rsidRDefault="00F46E97" w:rsidP="008F2807">
      <w:pPr>
        <w:ind w:left="568" w:firstLine="152"/>
        <w:jc w:val="both"/>
      </w:pPr>
      <w:r>
        <w:t>1.</w:t>
      </w:r>
      <w:r w:rsidR="008F2807">
        <w:t>9.4</w:t>
      </w:r>
      <w:r>
        <w:t>.3.tehniskā piedāvājuma.</w:t>
      </w:r>
    </w:p>
    <w:p w14:paraId="31F1DAE4" w14:textId="32197EC7" w:rsidR="00730953" w:rsidRPr="00A04ABF" w:rsidRDefault="00730953" w:rsidP="00730953">
      <w:pPr>
        <w:tabs>
          <w:tab w:val="left" w:pos="567"/>
          <w:tab w:val="left" w:pos="851"/>
        </w:tabs>
        <w:jc w:val="both"/>
      </w:pPr>
      <w:r>
        <w:tab/>
      </w:r>
      <w:r w:rsidR="008F2807">
        <w:t>1.9.5.</w:t>
      </w:r>
      <w:r w:rsidRPr="00730953">
        <w:t xml:space="preserve"> </w:t>
      </w:r>
      <w:r w:rsidRPr="00A04ABF">
        <w:t xml:space="preserve">Piedāvājumam ir jābūt valsts valodā, sastiprinātam (caurauklotam) ar norādītu lapu skaitu. Kvalifikāciju apliecinoši dokumenti (piemēram, sertifikāti) var tikt iesniegti citā valodā. </w:t>
      </w:r>
      <w:r w:rsidRPr="00A04ABF">
        <w:lastRenderedPageBreak/>
        <w:t>Citā valodā sagatavotajiem piedāvājuma dokumentiem jāpievieno pretendenta apliecināts tulkojums latviešu valodā saskaņā ar spēkā esošo normatīvo aktu prasībām.</w:t>
      </w:r>
    </w:p>
    <w:p w14:paraId="2BE6CD3D" w14:textId="049D755D" w:rsidR="00364319" w:rsidRDefault="00364319" w:rsidP="00364319">
      <w:pPr>
        <w:pStyle w:val="ListParagraph"/>
        <w:tabs>
          <w:tab w:val="left" w:pos="741"/>
        </w:tabs>
        <w:spacing w:after="200"/>
        <w:ind w:left="0"/>
        <w:jc w:val="both"/>
      </w:pPr>
      <w:r>
        <w:tab/>
      </w:r>
      <w:r w:rsidR="00730953">
        <w:t>1.9.6</w:t>
      </w:r>
      <w:r>
        <w:t>.</w:t>
      </w:r>
      <w:r w:rsidR="00D9299B">
        <w:t xml:space="preserve">Ja piedāvājumam tiek pievienotas dokumentu kopijas, tās apliecina pretendenta </w:t>
      </w:r>
      <w:proofErr w:type="spellStart"/>
      <w:r w:rsidR="00D9299B">
        <w:t>paraksttiesīgā</w:t>
      </w:r>
      <w:proofErr w:type="spellEnd"/>
      <w:r w:rsidR="00D9299B">
        <w:t xml:space="preserve"> persona. </w:t>
      </w:r>
    </w:p>
    <w:p w14:paraId="78187643" w14:textId="4B96F85D" w:rsidR="00F46E97" w:rsidRDefault="00364319" w:rsidP="00D9299B">
      <w:pPr>
        <w:pStyle w:val="ListParagraph"/>
        <w:tabs>
          <w:tab w:val="left" w:pos="741"/>
        </w:tabs>
        <w:spacing w:after="200"/>
        <w:ind w:left="0"/>
        <w:jc w:val="both"/>
      </w:pPr>
      <w:r>
        <w:tab/>
      </w:r>
      <w:r w:rsidR="00D9299B">
        <w:t>1.</w:t>
      </w:r>
      <w:r w:rsidR="00BE407C">
        <w:t>9.7</w:t>
      </w:r>
      <w:r w:rsidR="00D9299B">
        <w:t>.</w:t>
      </w:r>
      <w:r w:rsidR="00F46E97">
        <w:t>Ja iepirkuma komisijai rodas šaubas par iesniegtās dokumenta kopijas autentiskumu, tā pieprasa, lai pretendents uzrāda dokumenta oriģinālu.</w:t>
      </w:r>
    </w:p>
    <w:p w14:paraId="2901E3D2" w14:textId="36BE3670" w:rsidR="00EC51FC" w:rsidRDefault="00D9299B" w:rsidP="00673371">
      <w:pPr>
        <w:pStyle w:val="ListParagraph"/>
        <w:tabs>
          <w:tab w:val="left" w:pos="741"/>
        </w:tabs>
        <w:spacing w:after="200"/>
        <w:ind w:left="0"/>
        <w:jc w:val="both"/>
      </w:pPr>
      <w:r>
        <w:tab/>
      </w:r>
      <w:r w:rsidR="00BE407C">
        <w:t>1.9.8</w:t>
      </w:r>
      <w:r w:rsidR="00271920">
        <w:t xml:space="preserve">. </w:t>
      </w:r>
      <w:r w:rsidR="00F3467D">
        <w:t>Iesniedzot piedāvājumu,</w:t>
      </w:r>
      <w:r>
        <w:t xml:space="preserve"> pretendents ir tiesīgs visu iesniegto dokumentu atvasinājumu un tulkojumu pareizību apliecināt ar vienu apliecinājumu, ja viss piedāvājums ir caurš</w:t>
      </w:r>
      <w:r w:rsidR="00EC51FC">
        <w:t>ūts vai caurauklots.</w:t>
      </w:r>
    </w:p>
    <w:p w14:paraId="7BEC8F0A" w14:textId="77777777" w:rsidR="00673371" w:rsidRDefault="00730953" w:rsidP="00673371">
      <w:pPr>
        <w:pStyle w:val="ListParagraph"/>
        <w:tabs>
          <w:tab w:val="left" w:pos="741"/>
        </w:tabs>
        <w:spacing w:after="200"/>
        <w:ind w:left="0"/>
        <w:jc w:val="both"/>
      </w:pPr>
      <w:r>
        <w:tab/>
      </w:r>
      <w:r w:rsidR="00BE407C">
        <w:t>1.9.9</w:t>
      </w:r>
      <w:r w:rsidR="005F4FF1">
        <w:t>.</w:t>
      </w:r>
      <w:r w:rsidR="00437336" w:rsidRPr="00A04ABF">
        <w:t>Piedāvājum</w:t>
      </w:r>
      <w:r w:rsidR="004B7317" w:rsidRPr="00A04ABF">
        <w:t>u</w:t>
      </w:r>
      <w:r w:rsidR="00437336" w:rsidRPr="00A04ABF">
        <w:t xml:space="preserve"> iesniedz par visu iepirkuma priekšmetu apjomu. Pretendents nedrīkst iesniegt piedāvājumu variantus. </w:t>
      </w:r>
    </w:p>
    <w:p w14:paraId="3B43997D" w14:textId="6C0A2B29" w:rsidR="00437336" w:rsidRDefault="00673371" w:rsidP="00673371">
      <w:pPr>
        <w:pStyle w:val="ListParagraph"/>
        <w:tabs>
          <w:tab w:val="left" w:pos="741"/>
        </w:tabs>
        <w:spacing w:after="200"/>
        <w:ind w:left="0"/>
        <w:jc w:val="both"/>
      </w:pPr>
      <w:r>
        <w:tab/>
      </w:r>
      <w:r w:rsidR="008467F2">
        <w:t>1.</w:t>
      </w:r>
      <w:r w:rsidR="00BE407C">
        <w:t>9.</w:t>
      </w:r>
      <w:r w:rsidR="00730953">
        <w:t>1</w:t>
      </w:r>
      <w:r w:rsidR="00BE407C">
        <w:t>0</w:t>
      </w:r>
      <w:r w:rsidR="008467F2">
        <w:t>.</w:t>
      </w:r>
      <w:r w:rsidR="00437336" w:rsidRPr="00A04ABF">
        <w:t>Piedāvājum</w:t>
      </w:r>
      <w:r w:rsidR="00896AD0" w:rsidRPr="00A04ABF">
        <w:t>am</w:t>
      </w:r>
      <w:r w:rsidR="00437336" w:rsidRPr="00A04ABF">
        <w:t xml:space="preserve"> pilnībā </w:t>
      </w:r>
      <w:r w:rsidR="00896AD0" w:rsidRPr="00A04ABF">
        <w:t>jā</w:t>
      </w:r>
      <w:r w:rsidR="00437336" w:rsidRPr="00A04ABF">
        <w:t>atbilst</w:t>
      </w:r>
      <w:r w:rsidR="00463902" w:rsidRPr="00A04ABF">
        <w:t xml:space="preserve"> tehniskai specifikācijai</w:t>
      </w:r>
      <w:r w:rsidR="00437336" w:rsidRPr="00A04ABF">
        <w:t xml:space="preserve"> (</w:t>
      </w:r>
      <w:r w:rsidR="00B36A8E">
        <w:t>Nolikuma</w:t>
      </w:r>
      <w:r w:rsidR="00B6411E" w:rsidRPr="00A04ABF">
        <w:t xml:space="preserve"> 1.pielikums</w:t>
      </w:r>
      <w:r w:rsidR="00437336" w:rsidRPr="00A04ABF">
        <w:t>).</w:t>
      </w:r>
    </w:p>
    <w:p w14:paraId="35419A4B" w14:textId="4B427293" w:rsidR="00486BD8" w:rsidRDefault="00B11DAE" w:rsidP="00673371">
      <w:pPr>
        <w:tabs>
          <w:tab w:val="left" w:pos="567"/>
          <w:tab w:val="left" w:pos="851"/>
        </w:tabs>
        <w:jc w:val="both"/>
        <w:rPr>
          <w:b/>
        </w:rPr>
      </w:pPr>
      <w:r>
        <w:tab/>
      </w:r>
      <w:bookmarkStart w:id="2" w:name="_Hlk493160923"/>
      <w:r w:rsidR="00C8305B">
        <w:tab/>
      </w:r>
      <w:r w:rsidR="00C8305B" w:rsidRPr="00C0701E">
        <w:rPr>
          <w:b/>
        </w:rPr>
        <w:t>2.</w:t>
      </w:r>
      <w:r w:rsidR="00C8305B">
        <w:t xml:space="preserve"> </w:t>
      </w:r>
      <w:r w:rsidR="000B6110">
        <w:rPr>
          <w:b/>
        </w:rPr>
        <w:t>Pretendents un pretendenta izslēgšanas nosacījumi</w:t>
      </w:r>
    </w:p>
    <w:p w14:paraId="4766B128" w14:textId="42DF693C" w:rsidR="00FC2767" w:rsidRDefault="00FC2767" w:rsidP="00FC2767">
      <w:pPr>
        <w:tabs>
          <w:tab w:val="left" w:pos="567"/>
          <w:tab w:val="left" w:pos="851"/>
        </w:tabs>
        <w:jc w:val="both"/>
      </w:pPr>
      <w:r>
        <w:tab/>
      </w:r>
      <w:r w:rsidRPr="006033CC">
        <w:t>2.1.</w:t>
      </w:r>
      <w:r>
        <w:t xml:space="preserve">Pretendents var būt fiziskā vai juridiskā persona, šādu personu apvienība jebkurā to kombinācijā, kas attiecīgi pakalpojumu piedāvā tirgū un kurš ir iesniedzis piedāvājumu. </w:t>
      </w:r>
    </w:p>
    <w:p w14:paraId="49A73781" w14:textId="485B0B02" w:rsidR="00FC2767" w:rsidRPr="003A1954" w:rsidRDefault="00FC2767" w:rsidP="00FC2767">
      <w:pPr>
        <w:tabs>
          <w:tab w:val="left" w:pos="567"/>
          <w:tab w:val="left" w:pos="851"/>
        </w:tabs>
        <w:jc w:val="both"/>
      </w:pPr>
      <w:r>
        <w:tab/>
      </w:r>
      <w:r>
        <w:tab/>
      </w:r>
      <w:r w:rsidRPr="003A1954">
        <w:t xml:space="preserve">2.2.Ja piedāvājumu iesniedz fizisko vai juridisko personu apvienība jebkurā to kombinācijā (turpmāk – personu apvienība), piedāvājumā </w:t>
      </w:r>
      <w:r w:rsidR="007F5E5D" w:rsidRPr="003A1954">
        <w:t>jāpievieno</w:t>
      </w:r>
      <w:r w:rsidR="003570AD" w:rsidRPr="003A1954">
        <w:t xml:space="preserve"> visu personu apvienības dalībnieku parakst</w:t>
      </w:r>
      <w:r w:rsidR="00C85A07" w:rsidRPr="003A1954">
        <w:t>īts</w:t>
      </w:r>
      <w:r w:rsidR="007F5E5D" w:rsidRPr="003A1954">
        <w:t xml:space="preserve"> saistību raksts (protokola, vienošanās, līguma vai cita dokumenta) kopija, kurā norādīts personu apvienības dalībnieku atbildības sadalījums</w:t>
      </w:r>
      <w:r w:rsidR="00D1465F" w:rsidRPr="003A1954">
        <w:t xml:space="preserve"> un</w:t>
      </w:r>
      <w:r w:rsidR="00D53D91" w:rsidRPr="003A1954">
        <w:t xml:space="preserve"> </w:t>
      </w:r>
      <w:r w:rsidR="00186215" w:rsidRPr="003A1954">
        <w:t>pilnvarojums</w:t>
      </w:r>
      <w:r w:rsidR="00D1465F" w:rsidRPr="003A1954">
        <w:t>.</w:t>
      </w:r>
      <w:r w:rsidR="007F5E5D" w:rsidRPr="003A1954">
        <w:t xml:space="preserve"> </w:t>
      </w:r>
      <w:r w:rsidR="00D53D91" w:rsidRPr="003A1954">
        <w:t xml:space="preserve">Ja saistību rakstā nav norādīta persona, kura pārstāv personu apvienību iepirkumā, tad visi personu apvienības dalībnieki paraksta iepirkuma </w:t>
      </w:r>
      <w:r w:rsidR="00A83815" w:rsidRPr="003A1954">
        <w:t>piedāvājumu (</w:t>
      </w:r>
      <w:r w:rsidR="00397BFB" w:rsidRPr="003A1954">
        <w:t>pieteikumu, tehnisko piedāvājumu un finanšu piedāvājumu)</w:t>
      </w:r>
      <w:r w:rsidR="00D53D91" w:rsidRPr="003A1954">
        <w:t xml:space="preserve">. </w:t>
      </w:r>
      <w:r w:rsidRPr="003A1954">
        <w:t xml:space="preserve"> </w:t>
      </w:r>
    </w:p>
    <w:p w14:paraId="2F091FE3" w14:textId="030A0BEC" w:rsidR="00FC2767" w:rsidRPr="003A1954" w:rsidRDefault="00FC2767" w:rsidP="00FC2767">
      <w:pPr>
        <w:tabs>
          <w:tab w:val="left" w:pos="567"/>
          <w:tab w:val="left" w:pos="851"/>
        </w:tabs>
        <w:jc w:val="both"/>
      </w:pPr>
      <w:r w:rsidRPr="003A1954">
        <w:rPr>
          <w:b/>
        </w:rPr>
        <w:tab/>
      </w:r>
      <w:r w:rsidRPr="003A1954">
        <w:tab/>
        <w:t>2.3.</w:t>
      </w:r>
      <w:r w:rsidRPr="003A1954">
        <w:rPr>
          <w:b/>
        </w:rPr>
        <w:t xml:space="preserve"> </w:t>
      </w:r>
      <w:r w:rsidRPr="003A1954">
        <w:t>Pasūtītājs</w:t>
      </w:r>
      <w:r w:rsidRPr="003A1954">
        <w:rPr>
          <w:b/>
        </w:rPr>
        <w:t xml:space="preserve"> </w:t>
      </w:r>
      <w:r w:rsidRPr="003A1954">
        <w:t>pretendentu, kuram būtu piešķiramas līguma slēgšanas tiesības</w:t>
      </w:r>
      <w:r w:rsidR="00B42114" w:rsidRPr="003A1954">
        <w:t>,</w:t>
      </w:r>
      <w:r w:rsidRPr="003A1954">
        <w:t xml:space="preserve"> izslēdz no dalības iepirkumā, ja uz Pretendentu</w:t>
      </w:r>
      <w:r w:rsidR="00B42114" w:rsidRPr="003A1954">
        <w:t xml:space="preserve"> un uz pretendenta norādīto personu, uz kura iespējām pretendents balstās, lai apliecinātu, ka tā kvalifikācija atbilst Nolikumā noteiktajām prasībām, </w:t>
      </w:r>
      <w:r w:rsidRPr="003A1954">
        <w:t xml:space="preserve">pastāv Publisko iepirkuma likuma </w:t>
      </w:r>
      <w:proofErr w:type="gramStart"/>
      <w:r w:rsidRPr="003A1954">
        <w:t>9.panta</w:t>
      </w:r>
      <w:proofErr w:type="gramEnd"/>
      <w:r w:rsidRPr="003A1954">
        <w:t xml:space="preserve"> astotajā daļā minētie izslēgšanas gadījumi.  </w:t>
      </w:r>
    </w:p>
    <w:p w14:paraId="0C192102" w14:textId="77777777" w:rsidR="00FC2767" w:rsidRDefault="00FC2767" w:rsidP="00FC2767">
      <w:pPr>
        <w:tabs>
          <w:tab w:val="left" w:pos="567"/>
          <w:tab w:val="left" w:pos="851"/>
        </w:tabs>
        <w:jc w:val="both"/>
      </w:pPr>
      <w:r>
        <w:tab/>
      </w:r>
      <w:r>
        <w:tab/>
        <w:t xml:space="preserve">2.4. Pasūtītājs pārbaudi par pretendentu izslēgšanas gadījumu esamību veic kārtībā, kāda ir noteikta Publisko iepirkumu likuma </w:t>
      </w:r>
      <w:proofErr w:type="gramStart"/>
      <w:r>
        <w:t>9.panta</w:t>
      </w:r>
      <w:proofErr w:type="gramEnd"/>
      <w:r>
        <w:t xml:space="preserve"> devītajā daļā. </w:t>
      </w:r>
    </w:p>
    <w:p w14:paraId="07542AC4" w14:textId="53D870DE" w:rsidR="00B519D8" w:rsidRDefault="00DA1BB5" w:rsidP="00DA1BB5">
      <w:pPr>
        <w:tabs>
          <w:tab w:val="left" w:pos="567"/>
          <w:tab w:val="left" w:pos="851"/>
        </w:tabs>
        <w:jc w:val="both"/>
        <w:rPr>
          <w:b/>
        </w:rPr>
      </w:pPr>
      <w:r>
        <w:rPr>
          <w:b/>
        </w:rPr>
        <w:tab/>
      </w:r>
      <w:r>
        <w:rPr>
          <w:b/>
        </w:rPr>
        <w:tab/>
        <w:t>3.</w:t>
      </w:r>
      <w:r w:rsidR="00B519D8" w:rsidRPr="00DA1BB5">
        <w:rPr>
          <w:b/>
        </w:rPr>
        <w:t>Pretendenta atlases prasības</w:t>
      </w:r>
    </w:p>
    <w:p w14:paraId="316ECD84" w14:textId="014BA0F2" w:rsidR="00DA1BB5" w:rsidRPr="00DA1BB5" w:rsidRDefault="00DA1BB5" w:rsidP="00DA1BB5">
      <w:pPr>
        <w:tabs>
          <w:tab w:val="left" w:pos="567"/>
          <w:tab w:val="left" w:pos="851"/>
        </w:tabs>
        <w:jc w:val="both"/>
      </w:pPr>
      <w:r>
        <w:rPr>
          <w:b/>
        </w:rPr>
        <w:tab/>
      </w:r>
      <w:r>
        <w:rPr>
          <w:b/>
        </w:rPr>
        <w:tab/>
      </w:r>
      <w:r w:rsidRPr="00DA1BB5">
        <w:t xml:space="preserve">3.1.Pretendenta atlases prasības ir obligātas visiem pretendentiem, kas vēlas iegūt līguma slēgšanas tiesības. </w:t>
      </w:r>
    </w:p>
    <w:bookmarkEnd w:id="2"/>
    <w:p w14:paraId="47FB8E52" w14:textId="2DDA1FA0" w:rsidR="00093E38" w:rsidRDefault="00093E38" w:rsidP="00486BD8">
      <w:pPr>
        <w:tabs>
          <w:tab w:val="left" w:pos="567"/>
          <w:tab w:val="left" w:pos="85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46"/>
      </w:tblGrid>
      <w:tr w:rsidR="00093E38" w14:paraId="23F6BAC4"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188FB1C3" w14:textId="77777777" w:rsidR="00093E38" w:rsidRPr="00DA1BB5" w:rsidRDefault="00093E38" w:rsidP="00093E38">
            <w:pPr>
              <w:ind w:right="-58"/>
            </w:pPr>
            <w:r w:rsidRPr="00DA1BB5">
              <w:t>3.2.Pretendenta atlases prasības:</w:t>
            </w:r>
          </w:p>
        </w:tc>
        <w:tc>
          <w:tcPr>
            <w:tcW w:w="4146" w:type="dxa"/>
            <w:tcBorders>
              <w:top w:val="single" w:sz="4" w:space="0" w:color="auto"/>
              <w:left w:val="single" w:sz="4" w:space="0" w:color="auto"/>
              <w:bottom w:val="single" w:sz="4" w:space="0" w:color="auto"/>
              <w:right w:val="single" w:sz="4" w:space="0" w:color="auto"/>
            </w:tcBorders>
            <w:hideMark/>
          </w:tcPr>
          <w:p w14:paraId="5BA354BD" w14:textId="77777777" w:rsidR="00093E38" w:rsidRPr="00DA1BB5" w:rsidRDefault="00093E38" w:rsidP="00093E38">
            <w:pPr>
              <w:pStyle w:val="ListParagraph"/>
              <w:ind w:left="0"/>
              <w:jc w:val="both"/>
            </w:pPr>
            <w:r w:rsidRPr="00DA1BB5">
              <w:t>3.3.Pretendentam jāiesniedz šādi Pretendenta atlasei apliecinoši dokumenti:</w:t>
            </w:r>
          </w:p>
        </w:tc>
      </w:tr>
      <w:tr w:rsidR="00093E38" w14:paraId="19D128C1" w14:textId="77777777" w:rsidTr="00093E38">
        <w:tc>
          <w:tcPr>
            <w:tcW w:w="4150" w:type="dxa"/>
            <w:tcBorders>
              <w:top w:val="single" w:sz="4" w:space="0" w:color="auto"/>
              <w:left w:val="single" w:sz="4" w:space="0" w:color="auto"/>
              <w:bottom w:val="single" w:sz="4" w:space="0" w:color="auto"/>
              <w:right w:val="single" w:sz="4" w:space="0" w:color="auto"/>
            </w:tcBorders>
          </w:tcPr>
          <w:p w14:paraId="4B67BE74" w14:textId="77777777" w:rsidR="00093E38" w:rsidRPr="003F1BDD" w:rsidRDefault="00093E38" w:rsidP="00093E38">
            <w:pPr>
              <w:ind w:right="-58"/>
              <w:rPr>
                <w:b/>
              </w:rPr>
            </w:pPr>
            <w:r>
              <w:rPr>
                <w:bCs/>
              </w:rPr>
              <w:t>3.2.1.</w:t>
            </w:r>
            <w:r w:rsidRPr="003F1BDD">
              <w:rPr>
                <w:bCs/>
              </w:rPr>
              <w:t>Pretendents piekrīt Nolikuma noteikumiem.</w:t>
            </w:r>
          </w:p>
        </w:tc>
        <w:tc>
          <w:tcPr>
            <w:tcW w:w="4146" w:type="dxa"/>
            <w:tcBorders>
              <w:top w:val="single" w:sz="4" w:space="0" w:color="auto"/>
              <w:left w:val="single" w:sz="4" w:space="0" w:color="auto"/>
              <w:bottom w:val="single" w:sz="4" w:space="0" w:color="auto"/>
              <w:right w:val="single" w:sz="4" w:space="0" w:color="auto"/>
            </w:tcBorders>
          </w:tcPr>
          <w:p w14:paraId="013999E2" w14:textId="4A640F23" w:rsidR="00093E38" w:rsidRPr="003F1BDD" w:rsidRDefault="00F75FB2" w:rsidP="00BA12A1">
            <w:pPr>
              <w:keepLines/>
              <w:widowControl w:val="0"/>
              <w:contextualSpacing/>
              <w:jc w:val="both"/>
            </w:pPr>
            <w:r>
              <w:t>3.3.1.</w:t>
            </w:r>
            <w:r w:rsidRPr="003F1BDD">
              <w:t>Pretendenta pieteikums par piedalīšanos iepirkumā, kas ir aizpildīts atbilstoši Nolikuma 2.pielikumam – Pieteikuma vēstules forma.</w:t>
            </w:r>
            <w:r w:rsidRPr="003F1BDD">
              <w:rPr>
                <w:bCs/>
              </w:rPr>
              <w:t xml:space="preserve"> </w:t>
            </w:r>
          </w:p>
        </w:tc>
      </w:tr>
      <w:tr w:rsidR="00093E38" w14:paraId="06458463"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081529B1" w14:textId="77777777" w:rsidR="00093E38" w:rsidRDefault="00093E38" w:rsidP="00093E38">
            <w:pPr>
              <w:pStyle w:val="ListParagraph"/>
              <w:ind w:left="0"/>
              <w:jc w:val="both"/>
            </w:pPr>
            <w:r>
              <w:t>3.2.2.Pretendents ir reģistrēts normatīvajos aktos noteiktajos gadījumos un kārtībā (ja normatīvie akti to paredz).</w:t>
            </w:r>
          </w:p>
          <w:p w14:paraId="2EED2569" w14:textId="77777777" w:rsidR="00093E38" w:rsidRDefault="00093E38" w:rsidP="00093E38">
            <w:pPr>
              <w:pStyle w:val="ListParagraph"/>
              <w:ind w:left="0"/>
              <w:jc w:val="both"/>
            </w:pPr>
          </w:p>
          <w:p w14:paraId="5AC0EE85" w14:textId="77777777" w:rsidR="00093E38" w:rsidRDefault="00093E38" w:rsidP="00093E38">
            <w:pPr>
              <w:pStyle w:val="ListParagraph"/>
              <w:ind w:left="0"/>
              <w:jc w:val="both"/>
            </w:pPr>
          </w:p>
          <w:p w14:paraId="368B3D72" w14:textId="77777777" w:rsidR="00093E38" w:rsidRDefault="00093E38" w:rsidP="00093E38">
            <w:pPr>
              <w:pStyle w:val="ListParagraph"/>
              <w:ind w:left="0"/>
            </w:pPr>
            <w:r>
              <w:t xml:space="preserve"> </w:t>
            </w:r>
          </w:p>
        </w:tc>
        <w:tc>
          <w:tcPr>
            <w:tcW w:w="4146" w:type="dxa"/>
            <w:tcBorders>
              <w:top w:val="single" w:sz="4" w:space="0" w:color="auto"/>
              <w:left w:val="single" w:sz="4" w:space="0" w:color="auto"/>
              <w:bottom w:val="single" w:sz="4" w:space="0" w:color="auto"/>
              <w:right w:val="single" w:sz="4" w:space="0" w:color="auto"/>
            </w:tcBorders>
            <w:hideMark/>
          </w:tcPr>
          <w:p w14:paraId="16C10766" w14:textId="12795DD8" w:rsidR="00093E38" w:rsidRDefault="00093E38" w:rsidP="00093E38">
            <w:pPr>
              <w:pStyle w:val="ListParagraph"/>
              <w:ind w:left="0"/>
              <w:jc w:val="both"/>
            </w:pPr>
            <w:r>
              <w:t>3.3.2.Lai pārbaudītu Nolikuma 3.2.2.punkta izpildi, par Latvijas Republikā reģistrētu Pretendentu reģistrāciju atbilstoši normatīvo aktu prasībām</w:t>
            </w:r>
            <w:r w:rsidR="009E16CB">
              <w:t>,</w:t>
            </w:r>
            <w:r>
              <w:t xml:space="preserve"> Komisija pārliecināsies Uzņēmumu reģistra datu bāzē. Ārvalstī reģistrētam Pretendentam jāiesniedz kompetentas attiecīgās valsts institūcijas izsniegts dokuments, kas apliecina, ka Pretendents ir reģistrēts atbilstoši tās valsts normatīvo aktu prasībām. </w:t>
            </w:r>
          </w:p>
        </w:tc>
      </w:tr>
      <w:tr w:rsidR="00093E38" w14:paraId="51FDF8BD"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33F48383" w14:textId="77777777" w:rsidR="00093E38" w:rsidRDefault="00093E38" w:rsidP="00093E38">
            <w:pPr>
              <w:contextualSpacing/>
              <w:jc w:val="both"/>
            </w:pPr>
            <w:r>
              <w:t xml:space="preserve">3.2.3.Pretendenta pārstāvim, kas </w:t>
            </w:r>
            <w:r>
              <w:lastRenderedPageBreak/>
              <w:t>parakstījis piedāvājuma dokumentus, ir pārstāvības (paraksta) tiesības.</w:t>
            </w:r>
          </w:p>
        </w:tc>
        <w:tc>
          <w:tcPr>
            <w:tcW w:w="4146" w:type="dxa"/>
            <w:tcBorders>
              <w:top w:val="single" w:sz="4" w:space="0" w:color="auto"/>
              <w:left w:val="single" w:sz="4" w:space="0" w:color="auto"/>
              <w:bottom w:val="single" w:sz="4" w:space="0" w:color="auto"/>
              <w:right w:val="single" w:sz="4" w:space="0" w:color="auto"/>
            </w:tcBorders>
            <w:hideMark/>
          </w:tcPr>
          <w:p w14:paraId="4665FF3F" w14:textId="4B1E2C42" w:rsidR="00093E38" w:rsidRDefault="00093E38" w:rsidP="00093E38">
            <w:pPr>
              <w:pStyle w:val="ListParagraph"/>
              <w:ind w:left="0"/>
              <w:jc w:val="both"/>
            </w:pPr>
            <w:r>
              <w:lastRenderedPageBreak/>
              <w:t xml:space="preserve">3.3.3.Lai apliecinātu Nolikuma 3.2.3. </w:t>
            </w:r>
            <w:r>
              <w:lastRenderedPageBreak/>
              <w:t>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w:t>
            </w:r>
            <w:r w:rsidR="001D2680">
              <w:t>ta no Uzņēmumu reģistra datubāzes</w:t>
            </w:r>
            <w:r>
              <w:t xml:space="preserve">, pieteikuma vēstulē ietverama norāde par šo faktu un Pasūtītājs pats par to pārliecinās Uzņēmumu reģistra datubāzē. </w:t>
            </w:r>
          </w:p>
        </w:tc>
      </w:tr>
      <w:tr w:rsidR="00093E38" w14:paraId="212A18EA" w14:textId="77777777" w:rsidTr="00093E38">
        <w:tc>
          <w:tcPr>
            <w:tcW w:w="4150" w:type="dxa"/>
            <w:tcBorders>
              <w:top w:val="single" w:sz="4" w:space="0" w:color="auto"/>
              <w:left w:val="single" w:sz="4" w:space="0" w:color="auto"/>
              <w:bottom w:val="single" w:sz="4" w:space="0" w:color="auto"/>
              <w:right w:val="single" w:sz="4" w:space="0" w:color="auto"/>
            </w:tcBorders>
            <w:hideMark/>
          </w:tcPr>
          <w:p w14:paraId="173C573C" w14:textId="33FC6CF7" w:rsidR="00093E38" w:rsidRPr="001B6607" w:rsidRDefault="00093E38" w:rsidP="00093E38">
            <w:pPr>
              <w:tabs>
                <w:tab w:val="left" w:pos="567"/>
                <w:tab w:val="left" w:pos="851"/>
              </w:tabs>
              <w:jc w:val="both"/>
            </w:pPr>
            <w:r w:rsidRPr="001B6607">
              <w:lastRenderedPageBreak/>
              <w:t>3.2.4.Pretendenta vidējais finanšu apgrozījums iepriekšējos 3 (trīs) pārskata gados (2014.</w:t>
            </w:r>
            <w:r w:rsidR="00243D87">
              <w:t xml:space="preserve">, 2015., </w:t>
            </w:r>
            <w:r w:rsidRPr="001B6607">
              <w:t>2016.</w:t>
            </w:r>
            <w:r w:rsidR="00243D87">
              <w:t xml:space="preserve"> un 2017</w:t>
            </w:r>
            <w:r w:rsidR="001D2680">
              <w:t>.</w:t>
            </w:r>
            <w:r w:rsidR="00243D87">
              <w:t xml:space="preserve"> līdz piedāvājuma iesniegšanas brīdim</w:t>
            </w:r>
            <w:r w:rsidRPr="001B6607">
              <w:t>), vai visu darbības periodu, ja Pretendenta faktiskais darbības laiks ir mazāks, vismaz 2 (divas) reizes pārsniedz kopējā iesniegtā finanšu piedāvājuma apjomu.</w:t>
            </w:r>
          </w:p>
          <w:p w14:paraId="00EB53D8" w14:textId="77777777" w:rsidR="00093E38" w:rsidRPr="001B6607" w:rsidRDefault="00093E38" w:rsidP="00093E38">
            <w:pPr>
              <w:pStyle w:val="ListParagraph"/>
              <w:ind w:left="0"/>
              <w:jc w:val="both"/>
            </w:pPr>
          </w:p>
        </w:tc>
        <w:tc>
          <w:tcPr>
            <w:tcW w:w="4146" w:type="dxa"/>
            <w:tcBorders>
              <w:top w:val="single" w:sz="4" w:space="0" w:color="auto"/>
              <w:left w:val="single" w:sz="4" w:space="0" w:color="auto"/>
              <w:bottom w:val="single" w:sz="4" w:space="0" w:color="auto"/>
              <w:right w:val="single" w:sz="4" w:space="0" w:color="auto"/>
            </w:tcBorders>
            <w:hideMark/>
          </w:tcPr>
          <w:p w14:paraId="5EFC3E0A" w14:textId="75954396" w:rsidR="00093E38" w:rsidRPr="000A73EA" w:rsidRDefault="00093E38" w:rsidP="00093E38">
            <w:pPr>
              <w:tabs>
                <w:tab w:val="left" w:pos="567"/>
                <w:tab w:val="left" w:pos="851"/>
              </w:tabs>
              <w:jc w:val="both"/>
            </w:pPr>
            <w:r w:rsidRPr="000A73EA">
              <w:t xml:space="preserve">3.3.4. Lai apliecinātu Nolikuma 3.2.4. punktu izpildi, ir jāiesniedz apliecinājums par pretendenta vidējo finanšu apgrozījumu par pēdējiem </w:t>
            </w:r>
            <w:r w:rsidR="00CE0F09">
              <w:t>3 (trīs) gadiem (2014., 2015.,</w:t>
            </w:r>
            <w:r w:rsidRPr="000A73EA">
              <w:t xml:space="preserve"> 2016.</w:t>
            </w:r>
            <w:r w:rsidR="00CE0F09">
              <w:t xml:space="preserve"> un 2017</w:t>
            </w:r>
            <w:r w:rsidR="001D2680">
              <w:t>.</w:t>
            </w:r>
            <w:r w:rsidR="00CE0F09">
              <w:t xml:space="preserve"> līdz piedāvājuma iesniegšanas brīdim</w:t>
            </w:r>
            <w:r w:rsidRPr="000A73EA">
              <w:t xml:space="preserve"> vai visu darbības periodu, ja Pretendenta faktiskais darbības laiks ir mazāks), atbilstoši Nolikuma 3.2.4. punkta prasībām.</w:t>
            </w:r>
          </w:p>
          <w:p w14:paraId="0DE4E4CC" w14:textId="77777777" w:rsidR="00093E38" w:rsidRDefault="00093E38" w:rsidP="00093E38">
            <w:pPr>
              <w:pStyle w:val="ListParagraph"/>
              <w:ind w:left="0"/>
              <w:jc w:val="both"/>
            </w:pPr>
          </w:p>
        </w:tc>
      </w:tr>
      <w:tr w:rsidR="00093E38" w14:paraId="4B2E6D34" w14:textId="77777777" w:rsidTr="00093E38">
        <w:tc>
          <w:tcPr>
            <w:tcW w:w="4150" w:type="dxa"/>
            <w:tcBorders>
              <w:top w:val="single" w:sz="4" w:space="0" w:color="auto"/>
              <w:left w:val="single" w:sz="4" w:space="0" w:color="auto"/>
              <w:bottom w:val="single" w:sz="4" w:space="0" w:color="auto"/>
              <w:right w:val="single" w:sz="4" w:space="0" w:color="auto"/>
            </w:tcBorders>
          </w:tcPr>
          <w:p w14:paraId="670A8253" w14:textId="77777777" w:rsidR="00093E38" w:rsidRDefault="00093E38" w:rsidP="00093E38">
            <w:pPr>
              <w:tabs>
                <w:tab w:val="left" w:pos="567"/>
                <w:tab w:val="left" w:pos="851"/>
              </w:tabs>
              <w:jc w:val="both"/>
            </w:pPr>
            <w:r w:rsidRPr="00CD19AF">
              <w:t>3.2.5.Pretendents ir realizējis:</w:t>
            </w:r>
          </w:p>
          <w:p w14:paraId="60F019B4" w14:textId="0BF00271" w:rsidR="00093E38" w:rsidRPr="00CD19AF" w:rsidRDefault="00093E38" w:rsidP="00093E38">
            <w:pPr>
              <w:tabs>
                <w:tab w:val="left" w:pos="567"/>
                <w:tab w:val="left" w:pos="851"/>
              </w:tabs>
              <w:jc w:val="both"/>
            </w:pPr>
            <w:r w:rsidRPr="00CD19AF">
              <w:t>3.2.5.1.</w:t>
            </w:r>
            <w:r w:rsidR="00A30332">
              <w:t xml:space="preserve"> vismaz 1 (vienu) projektu informācijas sistēmu vai to papildinājumu izstrādes un ieviešanas jomā, kura ietvaros izstrādātā informācijas sistēma atbilst šādām Direkcijas klientu elektroniskās apkalpošanas vides tehnoloģijām: </w:t>
            </w:r>
            <w:r w:rsidR="00A30332">
              <w:rPr>
                <w:i/>
                <w:iCs/>
              </w:rPr>
              <w:t>PHP</w:t>
            </w:r>
            <w:r w:rsidR="00A30332">
              <w:t xml:space="preserve"> programmēšanas valoda un </w:t>
            </w:r>
            <w:r w:rsidR="00A30332">
              <w:rPr>
                <w:i/>
                <w:iCs/>
              </w:rPr>
              <w:t xml:space="preserve">ZEND </w:t>
            </w:r>
            <w:proofErr w:type="spellStart"/>
            <w:r w:rsidR="00A30332">
              <w:rPr>
                <w:i/>
                <w:iCs/>
              </w:rPr>
              <w:t>Framework</w:t>
            </w:r>
            <w:proofErr w:type="spellEnd"/>
            <w:r w:rsidR="00A30332">
              <w:rPr>
                <w:i/>
                <w:iCs/>
              </w:rPr>
              <w:t xml:space="preserve"> 2</w:t>
            </w:r>
            <w:r w:rsidR="00A30332">
              <w:t xml:space="preserve"> ietvars, </w:t>
            </w:r>
            <w:r w:rsidR="00A30332">
              <w:rPr>
                <w:i/>
                <w:iCs/>
              </w:rPr>
              <w:t>MS SQL</w:t>
            </w:r>
            <w:r w:rsidR="00A30332">
              <w:t xml:space="preserve"> datu bāze un </w:t>
            </w:r>
            <w:proofErr w:type="spellStart"/>
            <w:r w:rsidR="00A30332">
              <w:rPr>
                <w:i/>
                <w:iCs/>
              </w:rPr>
              <w:t>Windows</w:t>
            </w:r>
            <w:proofErr w:type="spellEnd"/>
            <w:r w:rsidR="00A30332">
              <w:t xml:space="preserve"> platforma, un kura finanšu apjoms par programmatūras izstrādi un ieviešanu ir vismaz 100% apmērā no Pretendenta kopējās piedāvātās līgumcenas.</w:t>
            </w:r>
            <w:r w:rsidRPr="00CD19AF">
              <w:t xml:space="preserve"> </w:t>
            </w:r>
          </w:p>
          <w:p w14:paraId="5CCF948B" w14:textId="23CCFE54" w:rsidR="00A30332" w:rsidRDefault="00A30332" w:rsidP="00093E38">
            <w:pPr>
              <w:tabs>
                <w:tab w:val="left" w:pos="709"/>
                <w:tab w:val="left" w:pos="851"/>
              </w:tabs>
              <w:jc w:val="both"/>
            </w:pPr>
            <w:r>
              <w:t>3.2.5.</w:t>
            </w:r>
            <w:r w:rsidR="00093E38" w:rsidRPr="00CD19AF">
              <w:t>2.</w:t>
            </w:r>
            <w:r>
              <w:t xml:space="preserve"> </w:t>
            </w:r>
            <w:r w:rsidRPr="00A30332">
              <w:t>vismaz 1 (vienu) projektu informācijas sistēmu vai to papildinājumu izstrādes un ieviešanas jomā, kura ietvaros izstrād</w:t>
            </w:r>
            <w:r w:rsidR="00BD0623">
              <w:t>ātā informācijas sistēma ietver</w:t>
            </w:r>
            <w:r w:rsidRPr="00A30332">
              <w:t xml:space="preserve"> likumu bāzēta risinājuma (</w:t>
            </w:r>
            <w:proofErr w:type="spellStart"/>
            <w:r w:rsidRPr="00A30332">
              <w:t>rule</w:t>
            </w:r>
            <w:proofErr w:type="spellEnd"/>
            <w:r w:rsidRPr="00A30332">
              <w:t xml:space="preserve"> </w:t>
            </w:r>
            <w:proofErr w:type="spellStart"/>
            <w:r w:rsidRPr="00A30332">
              <w:t>engine</w:t>
            </w:r>
            <w:proofErr w:type="spellEnd"/>
            <w:r w:rsidRPr="00A30332">
              <w:t>) izstrādi un ieviešanu,</w:t>
            </w:r>
            <w:r w:rsidR="00BD0623">
              <w:t xml:space="preserve"> </w:t>
            </w:r>
            <w:r w:rsidRPr="00A30332">
              <w:t>un kura finanšu apjoms par programmatūras izstrādi un ieviešanu ir vismaz 100% apmērā no Pretendenta kopējās piedāvātās līgumcenas.</w:t>
            </w:r>
          </w:p>
          <w:p w14:paraId="5A3E173B" w14:textId="77777777" w:rsidR="00497E93" w:rsidRDefault="00A30332" w:rsidP="00093E38">
            <w:pPr>
              <w:tabs>
                <w:tab w:val="left" w:pos="709"/>
                <w:tab w:val="left" w:pos="851"/>
              </w:tabs>
              <w:jc w:val="both"/>
            </w:pPr>
            <w:r w:rsidRPr="00E42FE8">
              <w:lastRenderedPageBreak/>
              <w:t>3.2.5.3</w:t>
            </w:r>
            <w:r w:rsidR="00093E38" w:rsidRPr="00E42FE8">
              <w:t>.</w:t>
            </w:r>
            <w:r w:rsidR="00497E93" w:rsidRPr="00E42FE8">
              <w:t xml:space="preserve"> vismaz 1 (vienu) projektu, kura ietvaros ir izstrādāts integrācijas risinājums ar Valsts informācijas sistēmu savietotāja Maksājumu moduli.</w:t>
            </w:r>
          </w:p>
          <w:p w14:paraId="1CECA695" w14:textId="1B0E29F2" w:rsidR="00093E38" w:rsidRPr="00CD19AF" w:rsidRDefault="00A30332" w:rsidP="00093E38">
            <w:pPr>
              <w:tabs>
                <w:tab w:val="left" w:pos="709"/>
                <w:tab w:val="left" w:pos="851"/>
              </w:tabs>
              <w:jc w:val="both"/>
            </w:pPr>
            <w:r>
              <w:t>3.2.5.4</w:t>
            </w:r>
            <w:r w:rsidR="00093E38" w:rsidRPr="00CD19AF">
              <w:t xml:space="preserve">.vismaz 1 (vienu) tīmekļa vietnes vai tās papildinājumu izstrādes un ieviešanas projektu, kas atbilst šādām Direkcijas tīmekļa vietnes tehnoloģijām: </w:t>
            </w:r>
            <w:proofErr w:type="spellStart"/>
            <w:r w:rsidR="00093E38" w:rsidRPr="00CD19AF">
              <w:rPr>
                <w:i/>
              </w:rPr>
              <w:t>Drupal</w:t>
            </w:r>
            <w:proofErr w:type="spellEnd"/>
            <w:r w:rsidR="00093E38" w:rsidRPr="00CD19AF">
              <w:t xml:space="preserve"> satura vadības sistēma, </w:t>
            </w:r>
            <w:r w:rsidR="00093E38" w:rsidRPr="00CD19AF">
              <w:rPr>
                <w:i/>
              </w:rPr>
              <w:t>PHP</w:t>
            </w:r>
            <w:r w:rsidR="00093E38" w:rsidRPr="00CD19AF">
              <w:t xml:space="preserve"> programmēšanas valoda, </w:t>
            </w:r>
            <w:proofErr w:type="spellStart"/>
            <w:r w:rsidR="00093E38" w:rsidRPr="00CD19AF">
              <w:rPr>
                <w:i/>
              </w:rPr>
              <w:t>MySQL</w:t>
            </w:r>
            <w:proofErr w:type="spellEnd"/>
            <w:r w:rsidR="00093E38" w:rsidRPr="00CD19AF">
              <w:t xml:space="preserve"> datu bāze un </w:t>
            </w:r>
            <w:proofErr w:type="spellStart"/>
            <w:r w:rsidR="00093E38" w:rsidRPr="00CD19AF">
              <w:rPr>
                <w:i/>
              </w:rPr>
              <w:t>Windows</w:t>
            </w:r>
            <w:proofErr w:type="spellEnd"/>
            <w:r w:rsidR="00093E38" w:rsidRPr="00CD19AF">
              <w:t xml:space="preserve"> platforma.</w:t>
            </w:r>
          </w:p>
          <w:p w14:paraId="3DBF5C46" w14:textId="41528489" w:rsidR="00093E38" w:rsidRPr="00CD19AF" w:rsidRDefault="00A30332" w:rsidP="00093E38">
            <w:pPr>
              <w:tabs>
                <w:tab w:val="left" w:pos="709"/>
                <w:tab w:val="left" w:pos="851"/>
              </w:tabs>
              <w:jc w:val="both"/>
            </w:pPr>
            <w:r>
              <w:t>3.2.5.5</w:t>
            </w:r>
            <w:r w:rsidR="00093E38" w:rsidRPr="00CD19AF">
              <w:t>.vismaz 2 (divus) informācijas sistēmu vai to papildinājumu izstrādes un ieviešanas projektus, kas ir realizēti atbilstoši iteratīvajai (</w:t>
            </w:r>
            <w:proofErr w:type="spellStart"/>
            <w:r w:rsidR="00093E38" w:rsidRPr="00CD19AF">
              <w:rPr>
                <w:i/>
              </w:rPr>
              <w:t>Agile</w:t>
            </w:r>
            <w:proofErr w:type="spellEnd"/>
            <w:r w:rsidR="00093E38" w:rsidRPr="00CD19AF">
              <w:t>) metodoloģijai un kur vismaz viena projekta finanšu apjoms par programmatūras izstrādi un ieviešanu ir vismaz 100% apmērā no Pretendenta kopējās piedāvātās līgumcenas.</w:t>
            </w:r>
          </w:p>
          <w:p w14:paraId="7143C178" w14:textId="19A938AD" w:rsidR="00093E38" w:rsidRPr="00CD19AF" w:rsidRDefault="00093E38" w:rsidP="00093E38">
            <w:pPr>
              <w:tabs>
                <w:tab w:val="left" w:pos="709"/>
                <w:tab w:val="left" w:pos="851"/>
              </w:tabs>
              <w:jc w:val="both"/>
            </w:pPr>
            <w:r w:rsidRPr="00CD19AF">
              <w:t>3.2.5.</w:t>
            </w:r>
            <w:r w:rsidR="00A30332">
              <w:t>6</w:t>
            </w:r>
            <w:r w:rsidRPr="00CD19AF">
              <w:t xml:space="preserve">.vismaz 2 (divus) informācijas sistēmu vai to papildinājumu izstrādes un ieviešanas projektus, kas ietvēra garantijas nodrošināšanu, kur katrā projektā informācijas sistēmu izstrādes apjoms, par kuru ir jānodrošina garantijas uzturēšana, ir vismaz 40,000 EUR un kur katrā projektā informācijas sistēmai ir nodrošināta integrācija ar vismaz 3 </w:t>
            </w:r>
            <w:proofErr w:type="gramStart"/>
            <w:r w:rsidRPr="00CD19AF">
              <w:t>(</w:t>
            </w:r>
            <w:proofErr w:type="gramEnd"/>
            <w:r w:rsidRPr="00CD19AF">
              <w:t>trim) ārējām informācijas sistēmām.</w:t>
            </w:r>
          </w:p>
          <w:p w14:paraId="7E13E1D2" w14:textId="7D5D2170" w:rsidR="00093E38" w:rsidRPr="00CD19AF" w:rsidRDefault="003608FA" w:rsidP="00093E38">
            <w:pPr>
              <w:tabs>
                <w:tab w:val="left" w:pos="567"/>
                <w:tab w:val="left" w:pos="851"/>
              </w:tabs>
              <w:jc w:val="both"/>
              <w:rPr>
                <w:u w:val="single"/>
              </w:rPr>
            </w:pPr>
            <w:r>
              <w:t>3.2.5.</w:t>
            </w:r>
            <w:r w:rsidR="00630784">
              <w:t>7</w:t>
            </w:r>
            <w:r w:rsidR="00093E38" w:rsidRPr="00CD19AF">
              <w:t xml:space="preserve">.Pretendents </w:t>
            </w:r>
            <w:proofErr w:type="gramStart"/>
            <w:r w:rsidR="00093E38" w:rsidRPr="00CD19AF">
              <w:t xml:space="preserve">norādot </w:t>
            </w:r>
            <w:r w:rsidR="00093E38">
              <w:t>3.2.5.</w:t>
            </w:r>
            <w:r w:rsidR="00093E38" w:rsidRPr="00CD19AF">
              <w:t xml:space="preserve"> apakšpunktā</w:t>
            </w:r>
            <w:proofErr w:type="gramEnd"/>
            <w:r w:rsidR="00093E38" w:rsidRPr="00CD19AF">
              <w:t xml:space="preserve"> minētos projektus, var atsaukties uz mazāk nekā </w:t>
            </w:r>
            <w:r>
              <w:t>8</w:t>
            </w:r>
            <w:r w:rsidR="00093E38" w:rsidRPr="00CD19AF">
              <w:t xml:space="preserve"> (</w:t>
            </w:r>
            <w:r>
              <w:t>astoņiem</w:t>
            </w:r>
            <w:r w:rsidR="00093E38" w:rsidRPr="00CD19AF">
              <w:t xml:space="preserve">) projektiem, ja kāds no projektiem atbilst vairākām </w:t>
            </w:r>
            <w:r w:rsidR="00EF0767">
              <w:t>3.2.5.</w:t>
            </w:r>
            <w:r w:rsidR="00093E38" w:rsidRPr="00CD19AF">
              <w:t xml:space="preserve"> apakšpunkta prasībām. </w:t>
            </w:r>
          </w:p>
          <w:p w14:paraId="5BCB2ED2" w14:textId="77777777" w:rsidR="00093E38" w:rsidRPr="00CD19AF" w:rsidRDefault="00093E38" w:rsidP="00093E38">
            <w:pPr>
              <w:tabs>
                <w:tab w:val="left" w:pos="567"/>
                <w:tab w:val="left" w:pos="851"/>
              </w:tabs>
              <w:jc w:val="both"/>
            </w:pPr>
          </w:p>
        </w:tc>
        <w:tc>
          <w:tcPr>
            <w:tcW w:w="4146" w:type="dxa"/>
            <w:tcBorders>
              <w:top w:val="single" w:sz="4" w:space="0" w:color="auto"/>
              <w:left w:val="single" w:sz="4" w:space="0" w:color="auto"/>
              <w:bottom w:val="single" w:sz="4" w:space="0" w:color="auto"/>
              <w:right w:val="single" w:sz="4" w:space="0" w:color="auto"/>
            </w:tcBorders>
          </w:tcPr>
          <w:p w14:paraId="1CD0201C" w14:textId="111A6355" w:rsidR="00093E38" w:rsidRPr="003B0B06" w:rsidRDefault="00093E38" w:rsidP="00093E38">
            <w:pPr>
              <w:tabs>
                <w:tab w:val="left" w:pos="567"/>
                <w:tab w:val="left" w:pos="851"/>
              </w:tabs>
              <w:jc w:val="both"/>
            </w:pPr>
            <w:r w:rsidRPr="003B0B06">
              <w:lastRenderedPageBreak/>
              <w:t xml:space="preserve">3.3.5.Atbilstoši Nolikuma 3.pielikumā pievienotajai formai - </w:t>
            </w:r>
            <w:r w:rsidRPr="003B0B06">
              <w:rPr>
                <w:bCs/>
              </w:rPr>
              <w:t xml:space="preserve">Pretendenta realizēto projektu saraksts informācijas sistēmu izstrādes un ieviešanas jomā, kas apliecina Pretendenta atbilstību Nolikuma 3.2.5. punktā noteiktajām prasībām, norādot projektu pasūtītāju, pasūtītāja kontaktinformāciju, projekta realizācijas laiku, īsu izstrādātās un ieviestās sistēmas aprakstu </w:t>
            </w:r>
            <w:proofErr w:type="gramStart"/>
            <w:r w:rsidRPr="003B0B06">
              <w:rPr>
                <w:bCs/>
              </w:rPr>
              <w:t>(</w:t>
            </w:r>
            <w:proofErr w:type="gramEnd"/>
            <w:r w:rsidRPr="003B0B06">
              <w:rPr>
                <w:bCs/>
              </w:rPr>
              <w:t>būtiskākā funkcionalitāte, izmantotās tehnoloģijas), projekta līgumcenu (bez PVN), kā arī uzņēmēja statusu projektā (</w:t>
            </w:r>
            <w:proofErr w:type="spellStart"/>
            <w:r w:rsidRPr="003B0B06">
              <w:rPr>
                <w:bCs/>
              </w:rPr>
              <w:t>virsuzņēmējs</w:t>
            </w:r>
            <w:proofErr w:type="spellEnd"/>
            <w:r w:rsidRPr="003B0B06">
              <w:rPr>
                <w:bCs/>
              </w:rPr>
              <w:t xml:space="preserve"> vai apakšuzņēmējs). Ja Pretendents projektā ir bijis apakšuzņēmējs, papildus ir </w:t>
            </w:r>
            <w:r w:rsidR="007C04C1">
              <w:rPr>
                <w:bCs/>
              </w:rPr>
              <w:t xml:space="preserve">jānorāda </w:t>
            </w:r>
            <w:proofErr w:type="spellStart"/>
            <w:r w:rsidR="007C04C1">
              <w:rPr>
                <w:bCs/>
              </w:rPr>
              <w:t>virsuzņēmēja</w:t>
            </w:r>
            <w:proofErr w:type="spellEnd"/>
            <w:r w:rsidR="007C04C1">
              <w:rPr>
                <w:bCs/>
              </w:rPr>
              <w:t xml:space="preserve"> nosaukums</w:t>
            </w:r>
            <w:r w:rsidR="009A038B">
              <w:t xml:space="preserve"> </w:t>
            </w:r>
            <w:r w:rsidR="009A038B">
              <w:rPr>
                <w:bCs/>
              </w:rPr>
              <w:t xml:space="preserve">un </w:t>
            </w:r>
            <w:r w:rsidRPr="003B0B06">
              <w:rPr>
                <w:bCs/>
              </w:rPr>
              <w:t>pretendenta sniegtā pakalpojuma realizācijas apjoms EUR (bez PVN).</w:t>
            </w:r>
          </w:p>
          <w:p w14:paraId="776C8246" w14:textId="577EF371" w:rsidR="00093E38" w:rsidRPr="003B0B06" w:rsidRDefault="00093E38" w:rsidP="00093E38">
            <w:pPr>
              <w:tabs>
                <w:tab w:val="left" w:pos="567"/>
                <w:tab w:val="left" w:pos="851"/>
              </w:tabs>
              <w:jc w:val="both"/>
            </w:pPr>
            <w:r w:rsidRPr="003B0B06">
              <w:t>3.3.6.</w:t>
            </w:r>
            <w:r w:rsidRPr="003B0B06">
              <w:rPr>
                <w:bCs/>
                <w:lang w:val="x-none"/>
              </w:rPr>
              <w:t xml:space="preserve">Vismaz 3 (trīs) atsauksmes no klientiem/pasūtītājiem, kurās ir sniegta informācija par pretendenta veiktajiem projektiem informācijas sistēmu izstrādes un ieviešanas jomā, kas apliecina Pretendenta atbilstību Nolikuma </w:t>
            </w:r>
            <w:r w:rsidRPr="003B0B06">
              <w:rPr>
                <w:bCs/>
              </w:rPr>
              <w:t>3.2.5.</w:t>
            </w:r>
            <w:r w:rsidRPr="003B0B06">
              <w:rPr>
                <w:bCs/>
                <w:lang w:val="x-none"/>
              </w:rPr>
              <w:t xml:space="preserve"> punktā noteiktajām </w:t>
            </w:r>
            <w:r w:rsidRPr="003B0B06">
              <w:rPr>
                <w:bCs/>
                <w:lang w:val="x-none"/>
              </w:rPr>
              <w:lastRenderedPageBreak/>
              <w:t>prasībām.</w:t>
            </w:r>
          </w:p>
          <w:p w14:paraId="18CEA8CD" w14:textId="77777777" w:rsidR="00093E38" w:rsidRDefault="00093E38" w:rsidP="00093E38">
            <w:pPr>
              <w:pStyle w:val="ListParagraph"/>
              <w:ind w:left="0"/>
              <w:jc w:val="both"/>
            </w:pPr>
          </w:p>
        </w:tc>
      </w:tr>
      <w:tr w:rsidR="00093E38" w14:paraId="01296B9A" w14:textId="77777777" w:rsidTr="00093E38">
        <w:tc>
          <w:tcPr>
            <w:tcW w:w="4150" w:type="dxa"/>
            <w:tcBorders>
              <w:top w:val="single" w:sz="4" w:space="0" w:color="auto"/>
              <w:left w:val="single" w:sz="4" w:space="0" w:color="auto"/>
              <w:bottom w:val="single" w:sz="4" w:space="0" w:color="auto"/>
              <w:right w:val="single" w:sz="4" w:space="0" w:color="auto"/>
            </w:tcBorders>
          </w:tcPr>
          <w:p w14:paraId="4F204E97" w14:textId="77777777" w:rsidR="00093E38" w:rsidRPr="002636D4" w:rsidRDefault="00093E38" w:rsidP="00093E38">
            <w:pPr>
              <w:tabs>
                <w:tab w:val="left" w:pos="567"/>
                <w:tab w:val="left" w:pos="851"/>
              </w:tabs>
              <w:jc w:val="both"/>
              <w:rPr>
                <w:u w:val="single"/>
              </w:rPr>
            </w:pPr>
            <w:r w:rsidRPr="002636D4">
              <w:lastRenderedPageBreak/>
              <w:t>3.2.6.Pretendentam jānodrošina speciālistu grupa, kas sastāv no vismaz 5 (pieciem) speciālistiem ar šādām noteiktajām prasībām:</w:t>
            </w:r>
          </w:p>
          <w:p w14:paraId="2573C382" w14:textId="77777777" w:rsidR="00093E38" w:rsidRPr="002636D4" w:rsidRDefault="00093E38" w:rsidP="00093E38">
            <w:pPr>
              <w:pStyle w:val="Heading3"/>
              <w:widowControl/>
              <w:numPr>
                <w:ilvl w:val="0"/>
                <w:numId w:val="0"/>
              </w:numPr>
              <w:ind w:left="720" w:hanging="720"/>
            </w:pPr>
            <w:r w:rsidRPr="002636D4">
              <w:t>3.2.6.1.</w:t>
            </w:r>
            <w:r w:rsidRPr="002636D4">
              <w:rPr>
                <w:b/>
              </w:rPr>
              <w:t>Projekta vadītājs</w:t>
            </w:r>
            <w:r w:rsidRPr="002636D4">
              <w:t>:</w:t>
            </w:r>
          </w:p>
          <w:p w14:paraId="65202518" w14:textId="77777777" w:rsidR="00093E38" w:rsidRPr="002636D4" w:rsidRDefault="00093E38" w:rsidP="00093E38">
            <w:pPr>
              <w:pStyle w:val="Heading3"/>
              <w:widowControl/>
              <w:numPr>
                <w:ilvl w:val="0"/>
                <w:numId w:val="0"/>
              </w:numPr>
              <w:ind w:left="720" w:hanging="720"/>
            </w:pPr>
            <w:r w:rsidRPr="002636D4">
              <w:t>3.2.6.1.1.Augstākā izglītība.</w:t>
            </w:r>
          </w:p>
          <w:p w14:paraId="1D3C05E1" w14:textId="77777777" w:rsidR="00093E38" w:rsidRPr="002636D4" w:rsidRDefault="00093E38" w:rsidP="00093E38">
            <w:pPr>
              <w:pStyle w:val="Heading3"/>
              <w:widowControl/>
              <w:numPr>
                <w:ilvl w:val="0"/>
                <w:numId w:val="0"/>
              </w:numPr>
            </w:pPr>
            <w:r w:rsidRPr="002636D4">
              <w:t xml:space="preserve">3.2.6.1.2.Ir ieguvis pieredzi kā projekta vadītājs vismaz 2 (divos) projektos informācijas sistēmu vai to papildinājumu izstrādes un ieviešanas jomā, kur katrā no projektiem finanšu apjoms par programmatūras izstrādi un ieviešanu ir vismaz 100% apmērā no Pretendenta kopējās piedāvātās </w:t>
            </w:r>
            <w:r w:rsidRPr="002636D4">
              <w:lastRenderedPageBreak/>
              <w:t>līgumcenas.</w:t>
            </w:r>
          </w:p>
          <w:p w14:paraId="22BA3B64" w14:textId="77777777" w:rsidR="00093E38" w:rsidRDefault="00093E38" w:rsidP="00093E38">
            <w:pPr>
              <w:pStyle w:val="Heading3"/>
              <w:widowControl/>
              <w:numPr>
                <w:ilvl w:val="0"/>
                <w:numId w:val="0"/>
              </w:numPr>
            </w:pPr>
            <w:r w:rsidRPr="002636D4">
              <w:t>3.2.6.1.3.</w:t>
            </w:r>
            <w:r w:rsidRPr="002636D4">
              <w:rPr>
                <w:i/>
              </w:rPr>
              <w:t xml:space="preserve">Certified SCRUM </w:t>
            </w:r>
            <w:proofErr w:type="spellStart"/>
            <w:r w:rsidRPr="002636D4">
              <w:rPr>
                <w:i/>
              </w:rPr>
              <w:t>Master</w:t>
            </w:r>
            <w:proofErr w:type="spellEnd"/>
            <w:r w:rsidRPr="002636D4">
              <w:t xml:space="preserve"> sertifikāts vai praktiska projekta vadības pieredze vismaz 2 (divu) pēc iteratīvās (</w:t>
            </w:r>
            <w:proofErr w:type="spellStart"/>
            <w:r w:rsidRPr="002636D4">
              <w:rPr>
                <w:i/>
              </w:rPr>
              <w:t>Agile</w:t>
            </w:r>
            <w:proofErr w:type="spellEnd"/>
            <w:r w:rsidRPr="002636D4">
              <w:t>) metodikas principiem realizētu informācijas sistēmu vai to papildinājumu izstrādes un ieviešanas projektu vadībā, kur vismaz viena projekta finanšu apjoms par programmatūras izstrādi un ieviešanu ir vismaz 100% apmērā no Pretendenta kopējās piedāvātās līgumcenas.</w:t>
            </w:r>
          </w:p>
          <w:p w14:paraId="2D37C771" w14:textId="77777777" w:rsidR="00E42FE8" w:rsidRPr="00E42FE8" w:rsidRDefault="00E42FE8" w:rsidP="00E42FE8">
            <w:pPr>
              <w:rPr>
                <w:lang w:val="x-none"/>
              </w:rPr>
            </w:pPr>
          </w:p>
          <w:p w14:paraId="13E8EE72" w14:textId="77777777" w:rsidR="00093E38" w:rsidRPr="002636D4" w:rsidRDefault="00093E38" w:rsidP="00093E38">
            <w:pPr>
              <w:pStyle w:val="Heading3"/>
              <w:widowControl/>
              <w:numPr>
                <w:ilvl w:val="0"/>
                <w:numId w:val="0"/>
              </w:numPr>
            </w:pPr>
            <w:r w:rsidRPr="002636D4">
              <w:t>3.2.6.2.</w:t>
            </w:r>
            <w:r w:rsidRPr="002636D4">
              <w:rPr>
                <w:b/>
              </w:rPr>
              <w:t>Arhitekts / vadošais programmētājs</w:t>
            </w:r>
            <w:r w:rsidRPr="002636D4">
              <w:t>:</w:t>
            </w:r>
          </w:p>
          <w:p w14:paraId="6A10578A" w14:textId="77777777" w:rsidR="00093E38" w:rsidRPr="002636D4" w:rsidRDefault="00093E38" w:rsidP="00093E38">
            <w:pPr>
              <w:tabs>
                <w:tab w:val="left" w:pos="567"/>
                <w:tab w:val="left" w:pos="851"/>
              </w:tabs>
              <w:jc w:val="both"/>
              <w:rPr>
                <w:u w:val="single"/>
              </w:rPr>
            </w:pPr>
            <w:r w:rsidRPr="002636D4">
              <w:t>3.2.6.2.1.Augstākā izglītība IT jomā.</w:t>
            </w:r>
          </w:p>
          <w:p w14:paraId="0FFB37F4" w14:textId="77777777" w:rsidR="00093E38" w:rsidRPr="002636D4" w:rsidRDefault="00093E38" w:rsidP="00093E38">
            <w:pPr>
              <w:tabs>
                <w:tab w:val="left" w:pos="567"/>
                <w:tab w:val="left" w:pos="851"/>
              </w:tabs>
              <w:jc w:val="both"/>
              <w:rPr>
                <w:u w:val="single"/>
              </w:rPr>
            </w:pPr>
            <w:r w:rsidRPr="002636D4">
              <w:t xml:space="preserve">3.2.6.2.2.Vismaz 3 (trīs) gadu praktiska programmēšanas pieredze </w:t>
            </w:r>
            <w:r w:rsidRPr="002636D4">
              <w:rPr>
                <w:i/>
              </w:rPr>
              <w:t>PHP</w:t>
            </w:r>
            <w:r w:rsidRPr="002636D4">
              <w:t xml:space="preserve"> programmēšanas valodā.</w:t>
            </w:r>
          </w:p>
          <w:p w14:paraId="339E57EB" w14:textId="77777777" w:rsidR="00093E38" w:rsidRPr="002636D4" w:rsidRDefault="00093E38" w:rsidP="00093E38">
            <w:pPr>
              <w:tabs>
                <w:tab w:val="left" w:pos="567"/>
                <w:tab w:val="left" w:pos="851"/>
              </w:tabs>
              <w:jc w:val="both"/>
              <w:rPr>
                <w:u w:val="single"/>
              </w:rPr>
            </w:pPr>
            <w:r w:rsidRPr="002636D4">
              <w:t>3.2.6.2.3.</w:t>
            </w:r>
            <w:proofErr w:type="gramStart"/>
            <w:r w:rsidRPr="002636D4">
              <w:t>Ir ieguvis</w:t>
            </w:r>
            <w:proofErr w:type="gramEnd"/>
            <w:r w:rsidRPr="002636D4">
              <w:t xml:space="preserve"> pieredzi vismaz 3 (trīs) informācijas sistēmu vai to papildinājumu izstrādes un ieviešanas projektos kā sistēmu arhitekts, kur katrā projektā informācijas sistēmas ir izstrādātas un ieviestas uz piedāvājuma iesniegšanas brīdi.</w:t>
            </w:r>
          </w:p>
          <w:p w14:paraId="5C9FA8C3" w14:textId="77777777" w:rsidR="00093E38" w:rsidRPr="002636D4" w:rsidRDefault="00093E38" w:rsidP="00093E38">
            <w:pPr>
              <w:tabs>
                <w:tab w:val="left" w:pos="567"/>
                <w:tab w:val="left" w:pos="851"/>
              </w:tabs>
              <w:jc w:val="both"/>
              <w:rPr>
                <w:u w:val="single"/>
              </w:rPr>
            </w:pPr>
            <w:r w:rsidRPr="002636D4">
              <w:t xml:space="preserve">3.2.6.2.4.Ir ieguvis pieredzi kā vadošais programmētājs šādos informācijas sistēmu vai to papildinājumu izstrādes un ieviešanas projektos, kur katra projekta finanšu apjoms par programmatūras izstrādi un ieviešanu ir vismaz 100% apmērā no Pretendenta kopējās piedāvātās līgumcenas un vismaz 1 (vienu) projekts, kura ietvaros izstrādātā informācijas sistēma atbilst šādām Direkcijas klientu elektroniskās apkalpošanas vides tehnoloģijām: </w:t>
            </w:r>
            <w:r w:rsidRPr="002636D4">
              <w:rPr>
                <w:i/>
              </w:rPr>
              <w:t>PHP</w:t>
            </w:r>
            <w:r w:rsidRPr="002636D4">
              <w:t xml:space="preserve"> programmēšanas valoda un </w:t>
            </w:r>
            <w:r w:rsidRPr="002636D4">
              <w:rPr>
                <w:i/>
              </w:rPr>
              <w:t xml:space="preserve">ZEND </w:t>
            </w:r>
            <w:proofErr w:type="spellStart"/>
            <w:r w:rsidRPr="002636D4">
              <w:rPr>
                <w:i/>
              </w:rPr>
              <w:t>Framework</w:t>
            </w:r>
            <w:proofErr w:type="spellEnd"/>
            <w:r w:rsidRPr="002636D4">
              <w:rPr>
                <w:i/>
              </w:rPr>
              <w:t xml:space="preserve"> 2</w:t>
            </w:r>
            <w:r w:rsidRPr="002636D4">
              <w:t xml:space="preserve"> ietvars, </w:t>
            </w:r>
            <w:r w:rsidRPr="002636D4">
              <w:rPr>
                <w:i/>
              </w:rPr>
              <w:t>MS SQL</w:t>
            </w:r>
            <w:r w:rsidRPr="002636D4">
              <w:t xml:space="preserve"> datu bāze un </w:t>
            </w:r>
            <w:proofErr w:type="spellStart"/>
            <w:r w:rsidRPr="002636D4">
              <w:rPr>
                <w:i/>
              </w:rPr>
              <w:t>Windows</w:t>
            </w:r>
            <w:proofErr w:type="spellEnd"/>
            <w:r w:rsidRPr="002636D4">
              <w:t xml:space="preserve"> platforma, un vismaz 1 (vienu) projekts, kura ietvaros izstrādātā informācijas sistēma ietvēra likumu bāzēta risinājuma (</w:t>
            </w:r>
            <w:proofErr w:type="spellStart"/>
            <w:r w:rsidRPr="002636D4">
              <w:rPr>
                <w:i/>
              </w:rPr>
              <w:t>rule</w:t>
            </w:r>
            <w:proofErr w:type="spellEnd"/>
            <w:r w:rsidRPr="002636D4">
              <w:rPr>
                <w:i/>
              </w:rPr>
              <w:t xml:space="preserve"> </w:t>
            </w:r>
            <w:proofErr w:type="spellStart"/>
            <w:r w:rsidRPr="002636D4">
              <w:rPr>
                <w:i/>
              </w:rPr>
              <w:t>engine</w:t>
            </w:r>
            <w:proofErr w:type="spellEnd"/>
            <w:r w:rsidRPr="002636D4">
              <w:t>) izstrādi un ieviešanu.</w:t>
            </w:r>
          </w:p>
          <w:p w14:paraId="741A2B3C" w14:textId="77777777" w:rsidR="00093E38" w:rsidRDefault="00093E38" w:rsidP="00093E38">
            <w:pPr>
              <w:tabs>
                <w:tab w:val="left" w:pos="567"/>
                <w:tab w:val="left" w:pos="851"/>
              </w:tabs>
              <w:jc w:val="both"/>
            </w:pPr>
            <w:r w:rsidRPr="002636D4">
              <w:t>3.2.6.2.5.Ir ieguvis pieredzi kā vadošais programmētājs vismaz 1 (vienā) projektā, kura ietvaros ir izstrādāts integrācijas risinājums ar Valsts informācijas sistēmu savietotāja Maksājumu moduli.</w:t>
            </w:r>
          </w:p>
          <w:p w14:paraId="2AF99A4E" w14:textId="77777777" w:rsidR="00093E38" w:rsidRPr="002636D4" w:rsidRDefault="00093E38" w:rsidP="00093E38">
            <w:pPr>
              <w:tabs>
                <w:tab w:val="left" w:pos="567"/>
                <w:tab w:val="left" w:pos="851"/>
              </w:tabs>
              <w:jc w:val="both"/>
              <w:rPr>
                <w:u w:val="single"/>
              </w:rPr>
            </w:pPr>
          </w:p>
          <w:p w14:paraId="44A15F67" w14:textId="77777777" w:rsidR="00093E38" w:rsidRPr="002636D4" w:rsidRDefault="00093E38" w:rsidP="00093E38">
            <w:pPr>
              <w:tabs>
                <w:tab w:val="left" w:pos="567"/>
                <w:tab w:val="left" w:pos="851"/>
              </w:tabs>
              <w:jc w:val="both"/>
              <w:rPr>
                <w:u w:val="single"/>
              </w:rPr>
            </w:pPr>
            <w:r w:rsidRPr="002636D4">
              <w:t>3.2.6.3.</w:t>
            </w:r>
            <w:r w:rsidRPr="002636D4">
              <w:rPr>
                <w:b/>
              </w:rPr>
              <w:t>Datubāzu programmētājs</w:t>
            </w:r>
            <w:r w:rsidRPr="002636D4">
              <w:t>:</w:t>
            </w:r>
          </w:p>
          <w:p w14:paraId="7DD5CDAD" w14:textId="77777777" w:rsidR="00093E38" w:rsidRPr="002636D4" w:rsidRDefault="00093E38" w:rsidP="00093E38">
            <w:pPr>
              <w:tabs>
                <w:tab w:val="left" w:pos="567"/>
                <w:tab w:val="left" w:pos="851"/>
              </w:tabs>
              <w:jc w:val="both"/>
              <w:rPr>
                <w:u w:val="single"/>
              </w:rPr>
            </w:pPr>
            <w:r w:rsidRPr="002636D4">
              <w:t>3.2.6.3.1.Augstākā izglītība IT jomā.</w:t>
            </w:r>
          </w:p>
          <w:p w14:paraId="0E406F32" w14:textId="77777777" w:rsidR="00093E38" w:rsidRPr="002636D4" w:rsidRDefault="00093E38" w:rsidP="00093E38">
            <w:pPr>
              <w:tabs>
                <w:tab w:val="left" w:pos="567"/>
                <w:tab w:val="left" w:pos="851"/>
              </w:tabs>
              <w:jc w:val="both"/>
              <w:rPr>
                <w:u w:val="single"/>
              </w:rPr>
            </w:pPr>
            <w:r w:rsidRPr="002636D4">
              <w:t xml:space="preserve">3.2.6.3.2.Vismaz 3 (trīs) gadu praktiska </w:t>
            </w:r>
            <w:r w:rsidRPr="002636D4">
              <w:rPr>
                <w:i/>
              </w:rPr>
              <w:t>MS SQL</w:t>
            </w:r>
            <w:r w:rsidRPr="002636D4">
              <w:t xml:space="preserve"> datubāzu programmēšanas pieredze.</w:t>
            </w:r>
          </w:p>
          <w:p w14:paraId="58F682B1" w14:textId="77777777" w:rsidR="00093E38" w:rsidRDefault="00093E38" w:rsidP="00093E38">
            <w:pPr>
              <w:tabs>
                <w:tab w:val="left" w:pos="567"/>
                <w:tab w:val="left" w:pos="851"/>
              </w:tabs>
              <w:jc w:val="both"/>
            </w:pPr>
            <w:r w:rsidRPr="002636D4">
              <w:t xml:space="preserve">3.2.6.3.3.Ir ieguvis pieredzi kā datubāzu programmētājs informācijas sistēmas vai tās papildinājumu izstrādes un ieviešanas projektā, kura finanšu apjoms par programmatūras izstrādi un ieviešanu ir vismaz 100% apmērā no Pretendenta kopējās piedāvātās līgumcenas un kura ietvaros izstrādātā informācijas sistēma atbilst šādām tehnoloģijām: </w:t>
            </w:r>
            <w:r w:rsidRPr="002636D4">
              <w:rPr>
                <w:i/>
              </w:rPr>
              <w:t>PHP</w:t>
            </w:r>
            <w:r w:rsidRPr="002636D4">
              <w:t xml:space="preserve"> programmēšanas valoda un </w:t>
            </w:r>
            <w:r w:rsidRPr="002636D4">
              <w:rPr>
                <w:i/>
              </w:rPr>
              <w:t xml:space="preserve">ZEND </w:t>
            </w:r>
            <w:proofErr w:type="spellStart"/>
            <w:r w:rsidRPr="002636D4">
              <w:rPr>
                <w:i/>
              </w:rPr>
              <w:t>Framework</w:t>
            </w:r>
            <w:proofErr w:type="spellEnd"/>
            <w:r w:rsidRPr="002636D4">
              <w:rPr>
                <w:i/>
              </w:rPr>
              <w:t xml:space="preserve"> 2</w:t>
            </w:r>
            <w:r w:rsidRPr="002636D4">
              <w:t xml:space="preserve"> ietvars, </w:t>
            </w:r>
            <w:r w:rsidRPr="002636D4">
              <w:rPr>
                <w:i/>
              </w:rPr>
              <w:t>MS SQL</w:t>
            </w:r>
            <w:r w:rsidRPr="002636D4">
              <w:t xml:space="preserve"> datu bāze un </w:t>
            </w:r>
            <w:proofErr w:type="spellStart"/>
            <w:r w:rsidRPr="002636D4">
              <w:rPr>
                <w:i/>
              </w:rPr>
              <w:t>Windows</w:t>
            </w:r>
            <w:proofErr w:type="spellEnd"/>
            <w:r w:rsidRPr="002636D4">
              <w:t xml:space="preserve"> platforma.</w:t>
            </w:r>
          </w:p>
          <w:p w14:paraId="04009C9E" w14:textId="77777777" w:rsidR="00093E38" w:rsidRPr="002636D4" w:rsidRDefault="00093E38" w:rsidP="00093E38">
            <w:pPr>
              <w:tabs>
                <w:tab w:val="left" w:pos="567"/>
                <w:tab w:val="left" w:pos="851"/>
              </w:tabs>
              <w:jc w:val="both"/>
              <w:rPr>
                <w:u w:val="single"/>
              </w:rPr>
            </w:pPr>
          </w:p>
          <w:p w14:paraId="2685047C" w14:textId="77777777" w:rsidR="00093E38" w:rsidRPr="002636D4" w:rsidRDefault="00093E38" w:rsidP="00093E38">
            <w:pPr>
              <w:tabs>
                <w:tab w:val="left" w:pos="709"/>
                <w:tab w:val="left" w:pos="851"/>
              </w:tabs>
              <w:jc w:val="both"/>
            </w:pPr>
            <w:r w:rsidRPr="002636D4">
              <w:t>3.2.6.4.</w:t>
            </w:r>
            <w:r w:rsidRPr="002636D4">
              <w:rPr>
                <w:b/>
              </w:rPr>
              <w:t>Tīmekļa vietnes programmētājs</w:t>
            </w:r>
            <w:r w:rsidRPr="002636D4">
              <w:t>:</w:t>
            </w:r>
          </w:p>
          <w:p w14:paraId="5809CD88" w14:textId="77777777" w:rsidR="00093E38" w:rsidRPr="002636D4" w:rsidRDefault="00093E38" w:rsidP="00093E38">
            <w:pPr>
              <w:tabs>
                <w:tab w:val="left" w:pos="709"/>
                <w:tab w:val="left" w:pos="851"/>
              </w:tabs>
              <w:jc w:val="both"/>
            </w:pPr>
            <w:r w:rsidRPr="002636D4">
              <w:t>3.2.6.4.1.Vismaz 3 (trīs) gadu praktiska programmēšanas pieredze tīmekļa vietņu izstrādes jomā.</w:t>
            </w:r>
          </w:p>
          <w:p w14:paraId="0B1EB500" w14:textId="77777777" w:rsidR="00093E38" w:rsidRPr="002636D4" w:rsidRDefault="00093E38" w:rsidP="00093E38">
            <w:pPr>
              <w:tabs>
                <w:tab w:val="left" w:pos="709"/>
                <w:tab w:val="left" w:pos="851"/>
              </w:tabs>
              <w:jc w:val="both"/>
            </w:pPr>
            <w:r w:rsidRPr="002636D4">
              <w:t xml:space="preserve">3.2.6.4.2.Ir ieguvis pieredzi kā tīmekļa vietnes programmētājs 3 (trīs) projektos, kur kā satura vadības sistēmas risinājums ir izmantots </w:t>
            </w:r>
            <w:proofErr w:type="spellStart"/>
            <w:r w:rsidRPr="002636D4">
              <w:rPr>
                <w:i/>
              </w:rPr>
              <w:t>Drupal</w:t>
            </w:r>
            <w:proofErr w:type="spellEnd"/>
            <w:r w:rsidRPr="002636D4">
              <w:t>.</w:t>
            </w:r>
          </w:p>
          <w:p w14:paraId="34126544" w14:textId="77777777" w:rsidR="00093E38" w:rsidRDefault="00093E38" w:rsidP="00093E38">
            <w:pPr>
              <w:tabs>
                <w:tab w:val="left" w:pos="709"/>
                <w:tab w:val="left" w:pos="851"/>
              </w:tabs>
              <w:jc w:val="both"/>
            </w:pPr>
            <w:r w:rsidRPr="002636D4">
              <w:t xml:space="preserve">3.2.6.4.3.Ir ieguvis pieredzi kā tīmekļa vietnes programmētājs vismaz 1 (vienā) tīmekļa vietnes vai tās papildinājumu izstrādes un ieviešanas projektā, kas atbilst šādām Direkcijas tīmekļa vietnes tehnoloģijām: </w:t>
            </w:r>
            <w:proofErr w:type="spellStart"/>
            <w:r w:rsidRPr="002636D4">
              <w:rPr>
                <w:i/>
              </w:rPr>
              <w:t>Drupal</w:t>
            </w:r>
            <w:proofErr w:type="spellEnd"/>
            <w:r w:rsidRPr="002636D4">
              <w:t xml:space="preserve"> satura vadības sistēma, </w:t>
            </w:r>
            <w:r w:rsidRPr="002636D4">
              <w:rPr>
                <w:i/>
              </w:rPr>
              <w:t>PHP</w:t>
            </w:r>
            <w:r w:rsidRPr="002636D4">
              <w:t xml:space="preserve"> programmēšanas valoda, </w:t>
            </w:r>
            <w:proofErr w:type="spellStart"/>
            <w:r w:rsidRPr="002636D4">
              <w:rPr>
                <w:i/>
              </w:rPr>
              <w:t>MySQL</w:t>
            </w:r>
            <w:proofErr w:type="spellEnd"/>
            <w:r w:rsidRPr="002636D4">
              <w:t xml:space="preserve"> datu bāze un </w:t>
            </w:r>
            <w:proofErr w:type="spellStart"/>
            <w:r w:rsidRPr="002636D4">
              <w:rPr>
                <w:i/>
              </w:rPr>
              <w:t>Windows</w:t>
            </w:r>
            <w:proofErr w:type="spellEnd"/>
            <w:r w:rsidRPr="002636D4">
              <w:t xml:space="preserve"> platforma.</w:t>
            </w:r>
          </w:p>
          <w:p w14:paraId="40C3B83F" w14:textId="77777777" w:rsidR="00093E38" w:rsidRPr="002636D4" w:rsidRDefault="00093E38" w:rsidP="00093E38">
            <w:pPr>
              <w:tabs>
                <w:tab w:val="left" w:pos="709"/>
                <w:tab w:val="left" w:pos="851"/>
              </w:tabs>
              <w:jc w:val="both"/>
            </w:pPr>
          </w:p>
          <w:p w14:paraId="2F801ADC" w14:textId="77777777" w:rsidR="00093E38" w:rsidRPr="002636D4" w:rsidRDefault="00093E38" w:rsidP="00093E38">
            <w:pPr>
              <w:tabs>
                <w:tab w:val="left" w:pos="709"/>
                <w:tab w:val="left" w:pos="851"/>
              </w:tabs>
              <w:jc w:val="both"/>
            </w:pPr>
            <w:r w:rsidRPr="002636D4">
              <w:t>3.2.6.5.</w:t>
            </w:r>
            <w:r w:rsidRPr="002636D4">
              <w:rPr>
                <w:b/>
              </w:rPr>
              <w:t>Lietojamības speciālists</w:t>
            </w:r>
            <w:r w:rsidRPr="002636D4">
              <w:t>:</w:t>
            </w:r>
          </w:p>
          <w:p w14:paraId="609338D2" w14:textId="77777777" w:rsidR="00093E38" w:rsidRPr="002636D4" w:rsidRDefault="00093E38" w:rsidP="00093E38">
            <w:pPr>
              <w:tabs>
                <w:tab w:val="left" w:pos="709"/>
                <w:tab w:val="left" w:pos="851"/>
              </w:tabs>
              <w:jc w:val="both"/>
            </w:pPr>
            <w:r w:rsidRPr="002636D4">
              <w:t>3.2.6.5.1.Vismaz 3 (trīs) gadu praktiska pieredze informācijas sistēmu lietojamības principu izstrādē un ieviešanā.</w:t>
            </w:r>
          </w:p>
          <w:p w14:paraId="0AF7B466" w14:textId="77777777" w:rsidR="00093E38" w:rsidRDefault="00093E38" w:rsidP="00093E38">
            <w:pPr>
              <w:tabs>
                <w:tab w:val="left" w:pos="709"/>
                <w:tab w:val="left" w:pos="851"/>
              </w:tabs>
              <w:jc w:val="both"/>
            </w:pPr>
            <w:r w:rsidRPr="002636D4">
              <w:t>3.2.5.6.2.Pieredze kā lietojamības ekspertam vismaz 3 (trīs) informācijas sistēmu vai to papildinājumu izstrādes un ieviešanas projektos.</w:t>
            </w:r>
          </w:p>
          <w:p w14:paraId="5BD053F1" w14:textId="77777777" w:rsidR="00093E38" w:rsidRPr="002636D4" w:rsidRDefault="00093E38" w:rsidP="00093E38">
            <w:pPr>
              <w:tabs>
                <w:tab w:val="left" w:pos="709"/>
                <w:tab w:val="left" w:pos="851"/>
              </w:tabs>
              <w:jc w:val="both"/>
            </w:pPr>
          </w:p>
          <w:p w14:paraId="623128CE" w14:textId="77777777" w:rsidR="00093E38" w:rsidRPr="002636D4" w:rsidRDefault="00093E38" w:rsidP="00093E38">
            <w:pPr>
              <w:tabs>
                <w:tab w:val="left" w:pos="709"/>
                <w:tab w:val="left" w:pos="851"/>
              </w:tabs>
              <w:jc w:val="both"/>
            </w:pPr>
            <w:r w:rsidRPr="002636D4">
              <w:t>3.2.6.5.</w:t>
            </w:r>
            <w:r w:rsidRPr="00155D23">
              <w:rPr>
                <w:b/>
              </w:rPr>
              <w:t>Testētājs</w:t>
            </w:r>
            <w:r w:rsidRPr="002636D4">
              <w:t>:</w:t>
            </w:r>
          </w:p>
          <w:p w14:paraId="12F74207" w14:textId="77777777" w:rsidR="00093E38" w:rsidRPr="002636D4" w:rsidRDefault="00093E38" w:rsidP="00093E38">
            <w:pPr>
              <w:tabs>
                <w:tab w:val="left" w:pos="709"/>
                <w:tab w:val="left" w:pos="851"/>
              </w:tabs>
              <w:jc w:val="both"/>
            </w:pPr>
            <w:r w:rsidRPr="002636D4">
              <w:t>3.2.6.5.1.Vismaz 3 (trīs) gadu praktiska pieredze informācijas sistēmu testēšanā.</w:t>
            </w:r>
          </w:p>
          <w:p w14:paraId="32ACBC31" w14:textId="77777777" w:rsidR="00093E38" w:rsidRDefault="00093E38" w:rsidP="00093E38">
            <w:pPr>
              <w:tabs>
                <w:tab w:val="left" w:pos="709"/>
                <w:tab w:val="left" w:pos="851"/>
              </w:tabs>
              <w:jc w:val="both"/>
            </w:pPr>
            <w:r w:rsidRPr="002636D4">
              <w:lastRenderedPageBreak/>
              <w:t>3.2.6.5.2.Pieredze kā testētājam vismaz 2 (divu) informācijas sistēmu vai to papildinājumu izstrādes un ieviešanas projektos, kur katra projekta finanšu apjoms par programmatūras izstrādi un ieviešanu ir vismaz 100% apmērā no Pretendenta kopējās piedāvātās līgumcenas.</w:t>
            </w:r>
          </w:p>
          <w:p w14:paraId="27BC7FBD" w14:textId="77777777" w:rsidR="00093E38" w:rsidRPr="002636D4" w:rsidRDefault="00093E38" w:rsidP="00093E38">
            <w:pPr>
              <w:tabs>
                <w:tab w:val="left" w:pos="709"/>
                <w:tab w:val="left" w:pos="851"/>
              </w:tabs>
              <w:jc w:val="both"/>
            </w:pPr>
            <w:r>
              <w:t>3.2.7.</w:t>
            </w:r>
            <w:r w:rsidRPr="002636D4">
              <w:t>Visiem speciālistiem ir jābūt latviešu valodas zināšanām sapratnē, runāšanā un rakstīšanā ne zemākas nekā C1 līmenī, atbilstoši Eiropas valodas līmeņu novērtējuma metodikai.</w:t>
            </w:r>
          </w:p>
          <w:p w14:paraId="057D4AA2" w14:textId="77777777" w:rsidR="00093E38" w:rsidRPr="002636D4" w:rsidRDefault="00093E38" w:rsidP="00093E38">
            <w:pPr>
              <w:tabs>
                <w:tab w:val="left" w:pos="709"/>
                <w:tab w:val="left" w:pos="851"/>
              </w:tabs>
              <w:jc w:val="both"/>
            </w:pPr>
            <w:r>
              <w:t>3.2.8.</w:t>
            </w:r>
            <w:r w:rsidRPr="002636D4">
              <w:t>Viens speciālists drīkst piedalīties pakalpojumu sniegšanā ne vairāk kā divās lomās.</w:t>
            </w:r>
          </w:p>
          <w:p w14:paraId="32A4DB94" w14:textId="77777777" w:rsidR="00093E38" w:rsidRDefault="00093E38" w:rsidP="00093E38">
            <w:pPr>
              <w:tabs>
                <w:tab w:val="left" w:pos="567"/>
                <w:tab w:val="left" w:pos="851"/>
              </w:tabs>
              <w:jc w:val="both"/>
            </w:pPr>
          </w:p>
        </w:tc>
        <w:tc>
          <w:tcPr>
            <w:tcW w:w="4146" w:type="dxa"/>
            <w:tcBorders>
              <w:top w:val="single" w:sz="4" w:space="0" w:color="auto"/>
              <w:left w:val="single" w:sz="4" w:space="0" w:color="auto"/>
              <w:bottom w:val="single" w:sz="4" w:space="0" w:color="auto"/>
              <w:right w:val="single" w:sz="4" w:space="0" w:color="auto"/>
            </w:tcBorders>
          </w:tcPr>
          <w:p w14:paraId="7988957A" w14:textId="77777777" w:rsidR="00093E38" w:rsidRPr="003E2CF5" w:rsidRDefault="00093E38" w:rsidP="00093E38">
            <w:pPr>
              <w:tabs>
                <w:tab w:val="left" w:pos="709"/>
                <w:tab w:val="left" w:pos="851"/>
              </w:tabs>
              <w:jc w:val="both"/>
            </w:pPr>
            <w:r w:rsidRPr="003E2CF5">
              <w:lastRenderedPageBreak/>
              <w:t>3.3.7.Pretendenta piedāvāto speciālistu dzīvesgājuma apraksti (CV) saskaņā ar Nolikuma 3.2.6. punktā noteiktajām prasībām speciālistiem.</w:t>
            </w:r>
          </w:p>
          <w:p w14:paraId="07DB6BED" w14:textId="77777777" w:rsidR="00093E38" w:rsidRPr="003E2CF5" w:rsidRDefault="00093E38" w:rsidP="00093E38">
            <w:pPr>
              <w:tabs>
                <w:tab w:val="left" w:pos="709"/>
              </w:tabs>
              <w:jc w:val="both"/>
            </w:pPr>
            <w:r w:rsidRPr="003E2CF5">
              <w:t xml:space="preserve">3.3.8.Pretendenta piedāvāto speciālistu kvalifikāciju apliecinošu dokumentu kopijas (diplomi, sertifikāti) saskaņā ar Nolikuma 3.2.6. punktā noteiktajām prasībām speciālistiem. </w:t>
            </w:r>
          </w:p>
          <w:p w14:paraId="1FCC7175" w14:textId="77777777" w:rsidR="00093E38" w:rsidRDefault="00093E38" w:rsidP="00814293">
            <w:pPr>
              <w:tabs>
                <w:tab w:val="left" w:pos="709"/>
                <w:tab w:val="left" w:pos="851"/>
              </w:tabs>
              <w:jc w:val="both"/>
            </w:pPr>
          </w:p>
        </w:tc>
      </w:tr>
    </w:tbl>
    <w:p w14:paraId="2D119B1C" w14:textId="77777777" w:rsidR="00093E38" w:rsidRPr="00A14924" w:rsidRDefault="00093E38" w:rsidP="00093E38">
      <w:pPr>
        <w:ind w:right="38"/>
        <w:jc w:val="both"/>
        <w:rPr>
          <w:color w:val="C00000"/>
        </w:rPr>
      </w:pPr>
    </w:p>
    <w:p w14:paraId="7B9989AE" w14:textId="6D22B953" w:rsidR="00093E38" w:rsidRPr="003A1954" w:rsidRDefault="000D60B5" w:rsidP="000D60B5">
      <w:pPr>
        <w:ind w:right="38" w:firstLine="360"/>
        <w:jc w:val="both"/>
      </w:pPr>
      <w:r w:rsidRPr="003A1954">
        <w:t>3.4.</w:t>
      </w:r>
      <w:r w:rsidR="001A0E4C" w:rsidRPr="003A1954">
        <w:t xml:space="preserve">Prasības pretendenta dalībai iepirkumā attiecas uz Pretendentu un personas apvienības dalībniekiem (ja piedāvājumu iesniedz personu apvienība) un dokumenti, kas apliecina Pretendenta atbilstību Nolikumā noteiktiem kritērijiem, jāiesniedz Pretendentam un visiem personas apvienības dalībniekiem (ja piedāvājumu iesniedz personu apvienība). </w:t>
      </w:r>
    </w:p>
    <w:p w14:paraId="5798CD75" w14:textId="4989F2F3" w:rsidR="003F3831" w:rsidRDefault="000D60B5" w:rsidP="000D60B5">
      <w:pPr>
        <w:tabs>
          <w:tab w:val="left" w:pos="567"/>
        </w:tabs>
        <w:suppressAutoHyphens/>
        <w:jc w:val="both"/>
      </w:pPr>
      <w:r>
        <w:tab/>
        <w:t>3.5.</w:t>
      </w:r>
      <w:r w:rsidR="0052008C" w:rsidRPr="00D43C95">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76C8761" w14:textId="6714D11B" w:rsidR="00C0701E" w:rsidRDefault="000D60B5" w:rsidP="000D60B5">
      <w:pPr>
        <w:tabs>
          <w:tab w:val="left" w:pos="567"/>
        </w:tabs>
        <w:suppressAutoHyphens/>
        <w:jc w:val="both"/>
      </w:pPr>
      <w:r>
        <w:tab/>
        <w:t>3.6.</w:t>
      </w:r>
      <w:r w:rsidR="0052008C" w:rsidRPr="003753B2">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w:t>
      </w:r>
      <w:proofErr w:type="gramStart"/>
      <w:r w:rsidR="0052008C" w:rsidRPr="003753B2">
        <w:t>savlaicīgai un kvalitatīvais</w:t>
      </w:r>
      <w:proofErr w:type="gramEnd"/>
      <w:r w:rsidR="0052008C" w:rsidRPr="003753B2">
        <w:t xml:space="preserve"> izpildei. Pretendentam savā piedāvājumā ir jānorāda </w:t>
      </w:r>
      <w:proofErr w:type="gramStart"/>
      <w:r w:rsidR="0052008C" w:rsidRPr="003753B2">
        <w:t>visus tos apakšuzņēmējus</w:t>
      </w:r>
      <w:proofErr w:type="gramEnd"/>
      <w:r w:rsidR="0052008C" w:rsidRPr="003753B2">
        <w:t>, kuru sniedzamo pakalpojumu vērtība ir 10 procenti no kopējās iepirkuma līguma vērtības vai lielāka, un katram šādam apakšuzņēmējam izpildei nododamo pakalpojuma līguma daļu</w:t>
      </w:r>
      <w:r w:rsidR="00955F1E">
        <w:t>.</w:t>
      </w:r>
      <w:r w:rsidR="0052008C" w:rsidRPr="003753B2">
        <w:t xml:space="preserve"> </w:t>
      </w:r>
    </w:p>
    <w:p w14:paraId="0D232AA3" w14:textId="04FEBB42" w:rsidR="00FF2E5F" w:rsidRPr="0019123C" w:rsidRDefault="00C0701E" w:rsidP="0019123C">
      <w:pPr>
        <w:widowControl w:val="0"/>
        <w:shd w:val="clear" w:color="auto" w:fill="FFFFFF"/>
        <w:autoSpaceDE w:val="0"/>
        <w:autoSpaceDN w:val="0"/>
        <w:adjustRightInd w:val="0"/>
        <w:jc w:val="both"/>
        <w:rPr>
          <w:color w:val="000000"/>
        </w:rPr>
      </w:pPr>
      <w:r>
        <w:tab/>
      </w:r>
      <w:r w:rsidR="007F7120" w:rsidRPr="00A04ABF">
        <w:t xml:space="preserve"> </w:t>
      </w:r>
    </w:p>
    <w:p w14:paraId="5803DC99" w14:textId="65F291F1" w:rsidR="0019123C" w:rsidRDefault="00FA6B0A" w:rsidP="0019123C">
      <w:pPr>
        <w:tabs>
          <w:tab w:val="left" w:pos="567"/>
        </w:tabs>
        <w:jc w:val="both"/>
        <w:rPr>
          <w:b/>
        </w:rPr>
      </w:pPr>
      <w:r>
        <w:rPr>
          <w:b/>
        </w:rPr>
        <w:tab/>
        <w:t>4</w:t>
      </w:r>
      <w:r w:rsidR="0019123C">
        <w:rPr>
          <w:b/>
        </w:rPr>
        <w:t>.</w:t>
      </w:r>
      <w:r w:rsidR="00F81527" w:rsidRPr="00A04ABF">
        <w:rPr>
          <w:b/>
        </w:rPr>
        <w:t>Tehniskais un f</w:t>
      </w:r>
      <w:r w:rsidR="0019123C">
        <w:rPr>
          <w:b/>
        </w:rPr>
        <w:t>inanšu piedāvājums</w:t>
      </w:r>
    </w:p>
    <w:p w14:paraId="4BBD9504" w14:textId="560E074B" w:rsidR="0019123C" w:rsidRPr="0019123C" w:rsidRDefault="0019123C" w:rsidP="0019123C">
      <w:pPr>
        <w:tabs>
          <w:tab w:val="left" w:pos="567"/>
        </w:tabs>
        <w:jc w:val="both"/>
      </w:pPr>
      <w:r>
        <w:rPr>
          <w:b/>
        </w:rPr>
        <w:tab/>
      </w:r>
      <w:r w:rsidR="00FA6B0A">
        <w:t>4</w:t>
      </w:r>
      <w:r w:rsidRPr="0019123C">
        <w:t>.1.</w:t>
      </w:r>
      <w:r w:rsidR="006F5D6B" w:rsidRPr="0019123C">
        <w:t xml:space="preserve">Tehnisko piedāvājumu sagatavo </w:t>
      </w:r>
      <w:r w:rsidR="00896AD0" w:rsidRPr="0019123C">
        <w:t xml:space="preserve">atbilstoši </w:t>
      </w:r>
      <w:r w:rsidR="00F43469">
        <w:t>Nolikuma</w:t>
      </w:r>
      <w:r w:rsidR="006F5D6B" w:rsidRPr="0019123C">
        <w:t xml:space="preserve"> </w:t>
      </w:r>
      <w:r w:rsidR="00340D40" w:rsidRPr="0019123C">
        <w:t>1.pielikumā</w:t>
      </w:r>
      <w:r w:rsidR="006F5D6B" w:rsidRPr="0019123C">
        <w:t xml:space="preserve"> „Tehniskā specifikācija” izvirzītajām prasībām</w:t>
      </w:r>
      <w:r w:rsidR="00340D40" w:rsidRPr="0019123C">
        <w:t>.</w:t>
      </w:r>
    </w:p>
    <w:p w14:paraId="26A8DDDC" w14:textId="77CCA4F9" w:rsidR="0019123C" w:rsidRPr="0019123C" w:rsidRDefault="00FA6B0A" w:rsidP="0019123C">
      <w:pPr>
        <w:tabs>
          <w:tab w:val="left" w:pos="567"/>
        </w:tabs>
        <w:jc w:val="both"/>
      </w:pPr>
      <w:r>
        <w:tab/>
        <w:t>4</w:t>
      </w:r>
      <w:r w:rsidR="0019123C" w:rsidRPr="0019123C">
        <w:t>.2.</w:t>
      </w:r>
      <w:r w:rsidR="004C0449" w:rsidRPr="0019123C">
        <w:t>Tehniskajā piedāvājumā Pretendentam jāietver pilnīga informācija par katras p</w:t>
      </w:r>
      <w:r w:rsidR="00F135D6" w:rsidRPr="0019123C">
        <w:t>rasības izpildes nodrošināšanu.</w:t>
      </w:r>
    </w:p>
    <w:p w14:paraId="21CE63F3" w14:textId="1E1CD219" w:rsidR="0019123C" w:rsidRPr="0019123C" w:rsidRDefault="00FA6B0A" w:rsidP="0019123C">
      <w:pPr>
        <w:tabs>
          <w:tab w:val="left" w:pos="567"/>
        </w:tabs>
        <w:jc w:val="both"/>
      </w:pPr>
      <w:r>
        <w:tab/>
        <w:t>4</w:t>
      </w:r>
      <w:r w:rsidR="0019123C" w:rsidRPr="0019123C">
        <w:t>.3.</w:t>
      </w:r>
      <w:r w:rsidR="004D7844" w:rsidRPr="0019123C">
        <w:t xml:space="preserve">Finanšu piedāvājumu noformē saskaņā ar </w:t>
      </w:r>
      <w:r w:rsidR="00F43469">
        <w:t>Nolikuma</w:t>
      </w:r>
      <w:r w:rsidR="004D7844" w:rsidRPr="0019123C">
        <w:t xml:space="preserve"> </w:t>
      </w:r>
      <w:r w:rsidR="00A966F7" w:rsidRPr="0019123C">
        <w:t>4</w:t>
      </w:r>
      <w:r w:rsidR="004D7844" w:rsidRPr="0019123C">
        <w:t xml:space="preserve">.pielikumu „Finanšu piedāvājums”. </w:t>
      </w:r>
    </w:p>
    <w:p w14:paraId="3AFBEAAB" w14:textId="49E1AA0F" w:rsidR="0019123C" w:rsidRPr="0019123C" w:rsidRDefault="00FA6B0A" w:rsidP="0019123C">
      <w:pPr>
        <w:tabs>
          <w:tab w:val="left" w:pos="567"/>
        </w:tabs>
        <w:jc w:val="both"/>
      </w:pPr>
      <w:r>
        <w:tab/>
        <w:t>4</w:t>
      </w:r>
      <w:r w:rsidR="0019123C" w:rsidRPr="0019123C">
        <w:t>.4.</w:t>
      </w:r>
      <w:r w:rsidR="00C22102" w:rsidRPr="0019123C">
        <w:t>Finanšu piedāvājumā pretendentam jā</w:t>
      </w:r>
      <w:r w:rsidR="003F7361" w:rsidRPr="0019123C">
        <w:t>iekļauj</w:t>
      </w:r>
      <w:r w:rsidR="00C22102" w:rsidRPr="0019123C">
        <w:t xml:space="preserve"> visi ar </w:t>
      </w:r>
      <w:r w:rsidR="003B0892" w:rsidRPr="0019123C">
        <w:t>pakalpojuma sniegšanu</w:t>
      </w:r>
      <w:r w:rsidR="00896AD0" w:rsidRPr="0019123C">
        <w:t xml:space="preserve"> </w:t>
      </w:r>
      <w:r w:rsidR="00C22102" w:rsidRPr="0019123C">
        <w:t xml:space="preserve">saistītie izdevumi un visi nodokļi </w:t>
      </w:r>
      <w:r w:rsidR="00F35976" w:rsidRPr="0019123C">
        <w:t>un nodevas</w:t>
      </w:r>
      <w:r w:rsidR="003F7361" w:rsidRPr="0019123C">
        <w:t>, izņemot pievienotās vērtības nodokli</w:t>
      </w:r>
      <w:r w:rsidR="00F35976" w:rsidRPr="0019123C">
        <w:t xml:space="preserve">. </w:t>
      </w:r>
    </w:p>
    <w:p w14:paraId="388F3762" w14:textId="4BA2DFAB" w:rsidR="00437336" w:rsidRPr="0019123C" w:rsidRDefault="00FA6B0A" w:rsidP="0019123C">
      <w:pPr>
        <w:tabs>
          <w:tab w:val="left" w:pos="567"/>
        </w:tabs>
        <w:jc w:val="both"/>
        <w:rPr>
          <w:b/>
        </w:rPr>
      </w:pPr>
      <w:r>
        <w:tab/>
        <w:t>4</w:t>
      </w:r>
      <w:r w:rsidR="0019123C" w:rsidRPr="0019123C">
        <w:t>.5.</w:t>
      </w:r>
      <w:r w:rsidR="00FF2E5F" w:rsidRPr="0019123C">
        <w:t>Piedāvājuma</w:t>
      </w:r>
      <w:r w:rsidR="00FF2E5F" w:rsidRPr="00A04ABF">
        <w:t xml:space="preserve"> </w:t>
      </w:r>
      <w:r w:rsidR="00437336" w:rsidRPr="00A04ABF">
        <w:t>cena ir jānorāda ar precizitāti 2 (divas) zīmes aiz komata.</w:t>
      </w:r>
    </w:p>
    <w:p w14:paraId="1F3CE029" w14:textId="52BA4708" w:rsidR="002C34A1" w:rsidRDefault="00FA6B0A" w:rsidP="002C34A1">
      <w:pPr>
        <w:tabs>
          <w:tab w:val="left" w:pos="567"/>
        </w:tabs>
        <w:jc w:val="both"/>
        <w:rPr>
          <w:b/>
        </w:rPr>
      </w:pPr>
      <w:r>
        <w:rPr>
          <w:b/>
        </w:rPr>
        <w:tab/>
        <w:t>5</w:t>
      </w:r>
      <w:r w:rsidR="002C34A1">
        <w:rPr>
          <w:b/>
        </w:rPr>
        <w:t>.Piedāvājuma derīguma termiņš</w:t>
      </w:r>
    </w:p>
    <w:p w14:paraId="75AA7B57" w14:textId="488E4A34" w:rsidR="002C34A1" w:rsidRPr="002C34A1" w:rsidRDefault="002C34A1" w:rsidP="002C34A1">
      <w:pPr>
        <w:tabs>
          <w:tab w:val="left" w:pos="567"/>
        </w:tabs>
        <w:jc w:val="both"/>
      </w:pPr>
      <w:r>
        <w:rPr>
          <w:b/>
        </w:rPr>
        <w:tab/>
      </w:r>
      <w:r w:rsidR="00FA6B0A">
        <w:t>5</w:t>
      </w:r>
      <w:r w:rsidRPr="002C34A1">
        <w:t>.1.</w:t>
      </w:r>
      <w:r w:rsidR="008A3B6E" w:rsidRPr="002C34A1">
        <w:t>Piedāvājumam</w:t>
      </w:r>
      <w:r w:rsidR="00437336" w:rsidRPr="002C34A1">
        <w:t xml:space="preserve"> jābūt spēkā vismaz </w:t>
      </w:r>
      <w:r w:rsidR="00A966F7" w:rsidRPr="002C34A1">
        <w:t>6</w:t>
      </w:r>
      <w:r w:rsidR="00437336" w:rsidRPr="002C34A1">
        <w:t>0 (</w:t>
      </w:r>
      <w:r w:rsidR="00A966F7" w:rsidRPr="002C34A1">
        <w:t>seš</w:t>
      </w:r>
      <w:r w:rsidR="0032761F" w:rsidRPr="002C34A1">
        <w:t>desmit</w:t>
      </w:r>
      <w:r w:rsidR="00437336" w:rsidRPr="002C34A1">
        <w:t>) dienas no piedāvājuma iesniegšanas termiņa beigām.</w:t>
      </w:r>
      <w:r w:rsidR="00E5585A" w:rsidRPr="002C34A1">
        <w:t xml:space="preserve"> </w:t>
      </w:r>
    </w:p>
    <w:p w14:paraId="38FD8323" w14:textId="1B7B36F5" w:rsidR="00A966F7" w:rsidRDefault="00FA6B0A" w:rsidP="002C34A1">
      <w:pPr>
        <w:tabs>
          <w:tab w:val="left" w:pos="567"/>
        </w:tabs>
        <w:jc w:val="both"/>
      </w:pPr>
      <w:r>
        <w:tab/>
        <w:t>5</w:t>
      </w:r>
      <w:r w:rsidR="002C34A1" w:rsidRPr="002C34A1">
        <w:t>.2.</w:t>
      </w:r>
      <w:r w:rsidR="00A966F7" w:rsidRPr="002C34A1">
        <w:t>Iepirkumā uzvarējušā pretendenta piedāvājumam jābūt spēkā uz visu līguma darbības termiņa laiku</w:t>
      </w:r>
      <w:r w:rsidR="00A966F7" w:rsidRPr="00A04ABF">
        <w:t>.</w:t>
      </w:r>
    </w:p>
    <w:p w14:paraId="60F80F12" w14:textId="0636C94C" w:rsidR="00E52AFC" w:rsidRDefault="00E52AFC" w:rsidP="002C34A1">
      <w:pPr>
        <w:tabs>
          <w:tab w:val="left" w:pos="567"/>
        </w:tabs>
        <w:jc w:val="both"/>
      </w:pPr>
    </w:p>
    <w:p w14:paraId="3BEB1199" w14:textId="591E5E5E" w:rsidR="00E52AFC" w:rsidRPr="002C34A1" w:rsidRDefault="00E52AFC" w:rsidP="002C34A1">
      <w:pPr>
        <w:tabs>
          <w:tab w:val="left" w:pos="567"/>
        </w:tabs>
        <w:jc w:val="both"/>
        <w:rPr>
          <w:b/>
        </w:rPr>
      </w:pPr>
      <w:r>
        <w:tab/>
      </w:r>
      <w:r w:rsidRPr="00E52AFC">
        <w:rPr>
          <w:b/>
        </w:rPr>
        <w:t>6. Piedāvājumu noformējumu un prete</w:t>
      </w:r>
      <w:r w:rsidR="00482AD1">
        <w:rPr>
          <w:b/>
        </w:rPr>
        <w:t>ndentu kvalifikācijas pārbaude.</w:t>
      </w:r>
    </w:p>
    <w:p w14:paraId="01B7F038" w14:textId="207673F9" w:rsidR="00747C72" w:rsidRPr="009A5ED4" w:rsidRDefault="009A5ED4" w:rsidP="00747C72">
      <w:pPr>
        <w:ind w:firstLine="360"/>
        <w:contextualSpacing/>
        <w:jc w:val="both"/>
        <w:rPr>
          <w:rFonts w:eastAsia="Cambria"/>
          <w:kern w:val="56"/>
        </w:rPr>
      </w:pPr>
      <w:bookmarkStart w:id="3" w:name="_Ref138126827"/>
      <w:r>
        <w:rPr>
          <w:rFonts w:eastAsia="Cambria"/>
          <w:kern w:val="56"/>
        </w:rPr>
        <w:lastRenderedPageBreak/>
        <w:t>6.1.</w:t>
      </w:r>
      <w:r w:rsidRPr="009A5ED4">
        <w:rPr>
          <w:rFonts w:eastAsia="Cambria"/>
          <w:kern w:val="56"/>
        </w:rPr>
        <w:t xml:space="preserve">Komisija veic piedāvājumu noformējuma un Pretendentu kvalifikācijas pārbaudi slēgtā sēdē, kuras laikā Komisija pārbauda piedāvājumu atbilstību Nolikumā noteiktajām noformējuma prasībām un Pretendenta atbilstību Nolikuma </w:t>
      </w:r>
      <w:r>
        <w:rPr>
          <w:rFonts w:eastAsia="Cambria"/>
          <w:kern w:val="56"/>
        </w:rPr>
        <w:t>3</w:t>
      </w:r>
      <w:r w:rsidRPr="009A5ED4">
        <w:rPr>
          <w:rFonts w:eastAsia="Cambria"/>
          <w:kern w:val="56"/>
        </w:rPr>
        <w:t>.</w:t>
      </w:r>
      <w:r>
        <w:rPr>
          <w:rFonts w:eastAsia="Cambria"/>
          <w:kern w:val="56"/>
        </w:rPr>
        <w:t>punktā</w:t>
      </w:r>
      <w:r w:rsidRPr="009A5ED4">
        <w:rPr>
          <w:rFonts w:eastAsia="Cambria"/>
          <w:kern w:val="56"/>
        </w:rPr>
        <w:t xml:space="preserve"> noteiktajām </w:t>
      </w:r>
      <w:r w:rsidR="006C5894">
        <w:rPr>
          <w:rFonts w:eastAsia="Cambria"/>
          <w:kern w:val="56"/>
        </w:rPr>
        <w:t>atlases</w:t>
      </w:r>
      <w:r w:rsidRPr="009A5ED4">
        <w:rPr>
          <w:rFonts w:eastAsia="Cambria"/>
          <w:kern w:val="56"/>
        </w:rPr>
        <w:t xml:space="preserve"> prasībām. Vērtējot tiks ņemts vērā trūkuma būtiskums un ietekme uz iespēju izvērtēt Pretendenta atbilstību </w:t>
      </w:r>
      <w:r>
        <w:rPr>
          <w:rFonts w:eastAsia="Cambria"/>
          <w:kern w:val="56"/>
        </w:rPr>
        <w:t>atlases</w:t>
      </w:r>
      <w:r w:rsidRPr="009A5ED4">
        <w:rPr>
          <w:rFonts w:eastAsia="Cambria"/>
          <w:kern w:val="56"/>
        </w:rPr>
        <w:t xml:space="preserve"> prasībām un iesniegto piedāvājumu pēc būtības.</w:t>
      </w:r>
    </w:p>
    <w:p w14:paraId="369CE6EB" w14:textId="0973852A" w:rsidR="009A5ED4" w:rsidRDefault="009A5ED4" w:rsidP="00747C72">
      <w:pPr>
        <w:widowControl w:val="0"/>
        <w:ind w:firstLine="284"/>
        <w:jc w:val="both"/>
        <w:rPr>
          <w:rFonts w:eastAsia="Cambria"/>
          <w:kern w:val="56"/>
        </w:rPr>
      </w:pPr>
      <w:r>
        <w:rPr>
          <w:rFonts w:eastAsia="Cambria"/>
          <w:kern w:val="56"/>
        </w:rPr>
        <w:t>6.2.</w:t>
      </w:r>
      <w:r w:rsidR="00747C72">
        <w:rPr>
          <w:rFonts w:eastAsia="Cambria"/>
          <w:kern w:val="56"/>
        </w:rPr>
        <w:t xml:space="preserve"> </w:t>
      </w:r>
      <w:r w:rsidRPr="009A5ED4">
        <w:rPr>
          <w:rFonts w:eastAsia="Cambria"/>
          <w:kern w:val="56"/>
        </w:rPr>
        <w:t>Pretendents tiek noraidīts</w:t>
      </w:r>
      <w:proofErr w:type="gramStart"/>
      <w:r w:rsidRPr="009A5ED4">
        <w:rPr>
          <w:rFonts w:eastAsia="Cambria"/>
          <w:kern w:val="56"/>
        </w:rPr>
        <w:t xml:space="preserve"> un</w:t>
      </w:r>
      <w:proofErr w:type="gramEnd"/>
      <w:r w:rsidRPr="009A5ED4">
        <w:rPr>
          <w:rFonts w:eastAsia="Cambria"/>
          <w:kern w:val="56"/>
        </w:rPr>
        <w:t xml:space="preserve"> piedāvājums netiek tālāk izvērtēts, ja Komisija konstatē, ka:</w:t>
      </w:r>
      <w:bookmarkEnd w:id="3"/>
    </w:p>
    <w:p w14:paraId="6F6BF4D1" w14:textId="3D5FC396" w:rsidR="009A5ED4" w:rsidRPr="009A5ED4" w:rsidRDefault="009A5ED4" w:rsidP="00747C72">
      <w:pPr>
        <w:widowControl w:val="0"/>
        <w:ind w:firstLine="284"/>
        <w:jc w:val="both"/>
        <w:rPr>
          <w:rFonts w:eastAsia="Cambria"/>
          <w:kern w:val="56"/>
        </w:rPr>
      </w:pPr>
      <w:r>
        <w:rPr>
          <w:rFonts w:eastAsia="Cambria"/>
          <w:kern w:val="56"/>
        </w:rPr>
        <w:t>6.2.1.</w:t>
      </w:r>
      <w:r w:rsidRPr="009A5ED4">
        <w:rPr>
          <w:rFonts w:eastAsia="Cambria"/>
          <w:kern w:val="56"/>
        </w:rPr>
        <w:t xml:space="preserve">Pretendents neatbilst kādai no Nolikuma </w:t>
      </w:r>
      <w:r>
        <w:rPr>
          <w:rFonts w:eastAsia="Cambria"/>
          <w:kern w:val="56"/>
        </w:rPr>
        <w:t>3</w:t>
      </w:r>
      <w:r w:rsidRPr="009A5ED4">
        <w:rPr>
          <w:rFonts w:eastAsia="Cambria"/>
          <w:kern w:val="56"/>
        </w:rPr>
        <w:t xml:space="preserve">.punkta </w:t>
      </w:r>
      <w:r>
        <w:rPr>
          <w:rFonts w:eastAsia="Cambria"/>
          <w:kern w:val="56"/>
        </w:rPr>
        <w:t>atlases</w:t>
      </w:r>
      <w:r w:rsidRPr="009A5ED4">
        <w:rPr>
          <w:rFonts w:eastAsia="Cambria"/>
          <w:kern w:val="56"/>
        </w:rPr>
        <w:t xml:space="preserve"> prasībām;</w:t>
      </w:r>
    </w:p>
    <w:p w14:paraId="1B9BF010" w14:textId="622B6A55" w:rsidR="009A5ED4" w:rsidRDefault="009B37DA" w:rsidP="00747C72">
      <w:pPr>
        <w:widowControl w:val="0"/>
        <w:ind w:firstLine="284"/>
        <w:jc w:val="both"/>
        <w:rPr>
          <w:rFonts w:eastAsia="Cambria"/>
          <w:kern w:val="56"/>
        </w:rPr>
      </w:pPr>
      <w:r>
        <w:rPr>
          <w:rFonts w:eastAsia="Cambria"/>
          <w:kern w:val="56"/>
        </w:rPr>
        <w:t>6.2.2.</w:t>
      </w:r>
      <w:r w:rsidR="009A5ED4" w:rsidRPr="009A5ED4">
        <w:rPr>
          <w:rFonts w:eastAsia="Cambria"/>
          <w:kern w:val="56"/>
        </w:rPr>
        <w:t xml:space="preserve">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w:t>
      </w:r>
      <w:r>
        <w:rPr>
          <w:rFonts w:eastAsia="Cambria"/>
          <w:kern w:val="56"/>
        </w:rPr>
        <w:t>atlases</w:t>
      </w:r>
      <w:r w:rsidR="009A5ED4" w:rsidRPr="009A5ED4">
        <w:rPr>
          <w:rFonts w:eastAsia="Cambria"/>
          <w:kern w:val="56"/>
        </w:rPr>
        <w:t xml:space="preserve"> dokumentus</w:t>
      </w:r>
      <w:bookmarkStart w:id="4" w:name="_Ref138126851"/>
      <w:r w:rsidR="009A5ED4" w:rsidRPr="009A5ED4">
        <w:rPr>
          <w:rFonts w:eastAsia="Cambria"/>
          <w:kern w:val="56"/>
        </w:rPr>
        <w:t>.</w:t>
      </w:r>
    </w:p>
    <w:p w14:paraId="03EF3C7E" w14:textId="77777777" w:rsidR="00747C72" w:rsidRDefault="009B37DA" w:rsidP="00747C72">
      <w:pPr>
        <w:widowControl w:val="0"/>
        <w:ind w:firstLine="284"/>
        <w:jc w:val="both"/>
        <w:rPr>
          <w:rFonts w:eastAsia="Cambria"/>
          <w:kern w:val="56"/>
        </w:rPr>
      </w:pPr>
      <w:r>
        <w:rPr>
          <w:rFonts w:eastAsia="Cambria"/>
          <w:kern w:val="56"/>
        </w:rPr>
        <w:t>6.3.</w:t>
      </w:r>
      <w:r w:rsidR="009A5ED4" w:rsidRPr="009A5ED4">
        <w:rPr>
          <w:rFonts w:eastAsia="Cambria"/>
          <w:kern w:val="56"/>
        </w:rPr>
        <w:t xml:space="preserve">Ja Pretendents ir personu apvienība, Pretendents tiek noraidīts, ja Komisija konstatē, ka uz kādu no personām, kura iekļauta apvienībā, attiecas kāds no Nolikuma </w:t>
      </w:r>
      <w:r w:rsidR="00CD019B">
        <w:rPr>
          <w:rFonts w:eastAsia="Cambria"/>
          <w:kern w:val="56"/>
        </w:rPr>
        <w:t>6</w:t>
      </w:r>
      <w:r w:rsidR="009A5ED4" w:rsidRPr="009A5ED4">
        <w:rPr>
          <w:rFonts w:eastAsia="Cambria"/>
          <w:kern w:val="56"/>
        </w:rPr>
        <w:t>.2. punktā minētajiem nosacījumiem.</w:t>
      </w:r>
      <w:bookmarkEnd w:id="4"/>
    </w:p>
    <w:p w14:paraId="0B5C6863" w14:textId="276FB7E9" w:rsidR="009A5ED4" w:rsidRPr="009A5ED4" w:rsidRDefault="00CD019B" w:rsidP="00747C72">
      <w:pPr>
        <w:widowControl w:val="0"/>
        <w:ind w:firstLine="284"/>
        <w:jc w:val="both"/>
        <w:rPr>
          <w:rFonts w:eastAsia="Cambria"/>
          <w:kern w:val="56"/>
        </w:rPr>
      </w:pPr>
      <w:r>
        <w:rPr>
          <w:rFonts w:eastAsia="Cambria"/>
          <w:kern w:val="56"/>
        </w:rPr>
        <w:t>6.4.</w:t>
      </w:r>
      <w:r w:rsidR="009A5ED4" w:rsidRPr="009A5ED4">
        <w:rPr>
          <w:rFonts w:eastAsia="Cambria"/>
          <w:kern w:val="56"/>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731D4599" w14:textId="09986DC7" w:rsidR="009A5ED4" w:rsidRPr="009A5ED4" w:rsidRDefault="00CD019B" w:rsidP="00747C72">
      <w:pPr>
        <w:widowControl w:val="0"/>
        <w:tabs>
          <w:tab w:val="left" w:pos="284"/>
          <w:tab w:val="left" w:pos="810"/>
        </w:tabs>
        <w:jc w:val="both"/>
        <w:rPr>
          <w:rFonts w:eastAsia="Cambria"/>
          <w:kern w:val="56"/>
        </w:rPr>
      </w:pPr>
      <w:r>
        <w:rPr>
          <w:rFonts w:eastAsia="Cambria"/>
          <w:kern w:val="56"/>
        </w:rPr>
        <w:tab/>
        <w:t>6.5.</w:t>
      </w:r>
      <w:r w:rsidR="009A5ED4" w:rsidRPr="009A5ED4">
        <w:rPr>
          <w:rFonts w:eastAsia="Cambria"/>
          <w:kern w:val="56"/>
        </w:rPr>
        <w:t>Pretendenta piedāvājums, kas atbilst visām Pasūtītāja Nolikumā noteiktajām kvalifikācijas prasībām, tiek virzīts</w:t>
      </w:r>
      <w:r w:rsidR="003802C7">
        <w:rPr>
          <w:rFonts w:eastAsia="Cambria"/>
          <w:kern w:val="56"/>
        </w:rPr>
        <w:t xml:space="preserve"> tehniskā un</w:t>
      </w:r>
      <w:r w:rsidR="009A5ED4" w:rsidRPr="009A5ED4">
        <w:rPr>
          <w:rFonts w:eastAsia="Cambria"/>
          <w:kern w:val="56"/>
        </w:rPr>
        <w:t xml:space="preserve"> finanšu piedāvājuma atbilstības pārbaudei.</w:t>
      </w:r>
    </w:p>
    <w:p w14:paraId="4A932E2F" w14:textId="77777777" w:rsidR="00214153" w:rsidRDefault="00214153" w:rsidP="00747C72">
      <w:pPr>
        <w:numPr>
          <w:ilvl w:val="1"/>
          <w:numId w:val="0"/>
        </w:numPr>
        <w:ind w:left="426"/>
        <w:jc w:val="both"/>
        <w:rPr>
          <w:rFonts w:eastAsia="Cambria"/>
          <w:b/>
        </w:rPr>
      </w:pPr>
      <w:r w:rsidRPr="00214153">
        <w:rPr>
          <w:rFonts w:eastAsia="Cambria"/>
          <w:b/>
        </w:rPr>
        <w:t>7. Tehniskā piedāvājuma un finanšu piedāvājuma vērtēšana.</w:t>
      </w:r>
    </w:p>
    <w:p w14:paraId="4CCCB5AF" w14:textId="74E4CE0E" w:rsidR="00F47E3C" w:rsidRPr="00F47E3C" w:rsidRDefault="00214153" w:rsidP="00747C72">
      <w:pPr>
        <w:numPr>
          <w:ilvl w:val="1"/>
          <w:numId w:val="0"/>
        </w:numPr>
        <w:ind w:firstLine="426"/>
        <w:jc w:val="both"/>
        <w:rPr>
          <w:rFonts w:eastAsia="Cambria"/>
          <w:b/>
        </w:rPr>
      </w:pPr>
      <w:r w:rsidRPr="00214153">
        <w:rPr>
          <w:rFonts w:eastAsia="Cambria"/>
        </w:rPr>
        <w:t>7.1.</w:t>
      </w:r>
      <w:r w:rsidR="00F47E3C" w:rsidRPr="00F47E3C">
        <w:rPr>
          <w:rFonts w:eastAsia="Cambria"/>
        </w:rPr>
        <w:t xml:space="preserve">Pēc Pretendentu </w:t>
      </w:r>
      <w:r w:rsidR="00C90EC3">
        <w:rPr>
          <w:rFonts w:eastAsia="Cambria"/>
        </w:rPr>
        <w:t>atlases</w:t>
      </w:r>
      <w:r w:rsidR="00F47E3C" w:rsidRPr="00F47E3C">
        <w:rPr>
          <w:rFonts w:eastAsia="Cambria"/>
        </w:rPr>
        <w:t xml:space="preserve"> pārbaudes Iepirkuma komisija slēgtā sēdē veic Pretendentu Tehnisko piedāvājumu atbilstības pārbaudi Tehniskajā specifikācijā noteiktajām prasībām</w:t>
      </w:r>
      <w:r w:rsidR="00F47E3C" w:rsidRPr="00F47E3C">
        <w:rPr>
          <w:rFonts w:eastAsia="Cambria"/>
          <w:color w:val="000000"/>
          <w:spacing w:val="-6"/>
        </w:rPr>
        <w:t>.</w:t>
      </w:r>
    </w:p>
    <w:p w14:paraId="7E5E239A" w14:textId="17C4683E" w:rsidR="00214153" w:rsidRDefault="00214153" w:rsidP="00747C72">
      <w:pPr>
        <w:numPr>
          <w:ilvl w:val="1"/>
          <w:numId w:val="0"/>
        </w:numPr>
        <w:ind w:firstLine="360"/>
        <w:jc w:val="both"/>
        <w:rPr>
          <w:rFonts w:eastAsia="Cambria"/>
        </w:rPr>
      </w:pPr>
      <w:r>
        <w:rPr>
          <w:rFonts w:eastAsia="Cambria"/>
        </w:rPr>
        <w:t>7.2.</w:t>
      </w:r>
      <w:r w:rsidR="00F47E3C" w:rsidRPr="00F47E3C">
        <w:rPr>
          <w:rFonts w:eastAsia="Cambria"/>
        </w:rPr>
        <w:t xml:space="preserve">Pretendenta piedāvājums tiek noraidīts un netiek tālāk izvērtēts, ja Iepirkuma komisija konstatē, </w:t>
      </w:r>
      <w:r>
        <w:rPr>
          <w:rFonts w:eastAsia="Cambria"/>
        </w:rPr>
        <w:t xml:space="preserve">ka </w:t>
      </w:r>
      <w:r w:rsidR="00C90EC3">
        <w:rPr>
          <w:kern w:val="56"/>
        </w:rPr>
        <w:t>Tehniskā piedāvājuma</w:t>
      </w:r>
      <w:r w:rsidR="00F47E3C" w:rsidRPr="00F47E3C">
        <w:rPr>
          <w:kern w:val="56"/>
        </w:rPr>
        <w:t xml:space="preserve"> saturs neatbilst nolikuma un Tehniskās specifikācijas prasībām.</w:t>
      </w:r>
    </w:p>
    <w:p w14:paraId="23BA05D9" w14:textId="5D246CB2" w:rsidR="00F47E3C" w:rsidRPr="00F47E3C" w:rsidRDefault="00214153" w:rsidP="00747C72">
      <w:pPr>
        <w:numPr>
          <w:ilvl w:val="1"/>
          <w:numId w:val="0"/>
        </w:numPr>
        <w:ind w:firstLine="360"/>
        <w:jc w:val="both"/>
        <w:rPr>
          <w:rFonts w:eastAsia="Cambria"/>
        </w:rPr>
      </w:pPr>
      <w:r>
        <w:rPr>
          <w:rFonts w:eastAsia="Cambria"/>
        </w:rPr>
        <w:t>7.3.</w:t>
      </w:r>
      <w:r w:rsidR="00C90EC3">
        <w:rPr>
          <w:kern w:val="56"/>
        </w:rPr>
        <w:t>Ja T</w:t>
      </w:r>
      <w:r w:rsidR="00F47E3C" w:rsidRPr="00F47E3C">
        <w:rPr>
          <w:kern w:val="56"/>
        </w:rPr>
        <w:t>ehniskais piedāvājums atbilst Tehniskās specifikācijas prasībām, Pretendenta piedāvājums tiek virzīts Finanšu piedāvājuma vērtēšanai.</w:t>
      </w:r>
    </w:p>
    <w:p w14:paraId="50413A1A" w14:textId="68A6F6D4" w:rsidR="00F47E3C" w:rsidRPr="00F47E3C" w:rsidRDefault="001B5611" w:rsidP="00747C72">
      <w:pPr>
        <w:widowControl w:val="0"/>
        <w:ind w:right="-79" w:firstLine="360"/>
        <w:jc w:val="both"/>
        <w:rPr>
          <w:rFonts w:eastAsia="Cambria"/>
          <w:bCs/>
          <w:kern w:val="56"/>
          <w:lang w:val="x-none"/>
        </w:rPr>
      </w:pPr>
      <w:r>
        <w:rPr>
          <w:kern w:val="56"/>
        </w:rPr>
        <w:t>7.4.</w:t>
      </w:r>
      <w:r w:rsidR="00F47E3C" w:rsidRPr="00F47E3C">
        <w:rPr>
          <w:rFonts w:eastAsia="Cambria"/>
          <w:kern w:val="56"/>
          <w:lang w:val="x-none"/>
        </w:rPr>
        <w:t>Komisija veic aritmētisko kļūdu pārbaudi Pretendenta finanšu piedāvājum</w:t>
      </w:r>
      <w:r w:rsidR="00F47E3C" w:rsidRPr="00F47E3C">
        <w:rPr>
          <w:rFonts w:eastAsia="Cambria"/>
          <w:kern w:val="56"/>
        </w:rPr>
        <w:t>ā</w:t>
      </w:r>
      <w:r w:rsidR="00F47E3C" w:rsidRPr="00F47E3C">
        <w:rPr>
          <w:rFonts w:eastAsia="Cambria"/>
          <w:kern w:val="56"/>
          <w:lang w:val="x-none"/>
        </w:rPr>
        <w:t>. Ja Komisija konstatē aritmētiskās kļūdas, Komisija šīs kļūdas izlabo. Par konstatētajām kļūdām un laboto piedāvājumu Komisija informē Pretendentu. Vērtējot piedāvājumu, Komisija ņem vērā veiktos labojumus.</w:t>
      </w:r>
    </w:p>
    <w:p w14:paraId="044A66D4" w14:textId="77777777" w:rsidR="003F315D" w:rsidRDefault="001B5611" w:rsidP="00747C72">
      <w:pPr>
        <w:numPr>
          <w:ilvl w:val="1"/>
          <w:numId w:val="0"/>
        </w:numPr>
        <w:ind w:firstLine="360"/>
        <w:jc w:val="both"/>
        <w:rPr>
          <w:rFonts w:eastAsia="Cambria"/>
        </w:rPr>
      </w:pPr>
      <w:r>
        <w:rPr>
          <w:rFonts w:eastAsia="Cambria"/>
        </w:rPr>
        <w:t xml:space="preserve">7.5. </w:t>
      </w:r>
      <w:r w:rsidR="00F47E3C" w:rsidRPr="00F47E3C">
        <w:rPr>
          <w:rFonts w:eastAsia="Cambria"/>
        </w:rPr>
        <w:t xml:space="preserve">Pēc finanšu piedāvājuma atbilstības pārbaudes Komisija izvēlas </w:t>
      </w:r>
      <w:r w:rsidR="00F47E3C" w:rsidRPr="00F47E3C">
        <w:rPr>
          <w:rFonts w:eastAsia="Cambria"/>
          <w:kern w:val="56"/>
          <w:lang w:val="x-none"/>
        </w:rPr>
        <w:t xml:space="preserve">saimnieciski izdevīgāko </w:t>
      </w:r>
      <w:r w:rsidR="00F47E3C" w:rsidRPr="00F47E3C">
        <w:rPr>
          <w:rFonts w:eastAsia="Cambria"/>
          <w:kern w:val="56"/>
        </w:rPr>
        <w:t xml:space="preserve">pretendenta </w:t>
      </w:r>
      <w:r w:rsidR="00F47E3C" w:rsidRPr="00F47E3C">
        <w:rPr>
          <w:rFonts w:eastAsia="Cambria"/>
          <w:kern w:val="56"/>
          <w:lang w:val="x-none"/>
        </w:rPr>
        <w:t>piedāvājumu ar viszemāko cenu</w:t>
      </w:r>
      <w:r w:rsidR="00F47E3C" w:rsidRPr="00F47E3C">
        <w:rPr>
          <w:rFonts w:eastAsia="Cambria"/>
        </w:rPr>
        <w:t>.</w:t>
      </w:r>
    </w:p>
    <w:p w14:paraId="0E1040CE" w14:textId="34795EA2" w:rsidR="00426755" w:rsidRDefault="003F315D" w:rsidP="00747C72">
      <w:pPr>
        <w:numPr>
          <w:ilvl w:val="1"/>
          <w:numId w:val="0"/>
        </w:numPr>
        <w:ind w:firstLine="360"/>
        <w:jc w:val="both"/>
      </w:pPr>
      <w:r>
        <w:rPr>
          <w:rFonts w:eastAsia="Cambria"/>
        </w:rPr>
        <w:t xml:space="preserve">7.6. </w:t>
      </w:r>
      <w:r w:rsidR="00426755" w:rsidRPr="001D02B0">
        <w:t xml:space="preserve">Iepirkuma komisija attiecībā uz pretendentu, kuram būtu piešķiramas iepirkuma līguma slēgšanas tiesības, pārbauda PIL </w:t>
      </w:r>
      <w:proofErr w:type="gramStart"/>
      <w:r w:rsidR="00426755" w:rsidRPr="001D02B0">
        <w:t>9.panta</w:t>
      </w:r>
      <w:proofErr w:type="gramEnd"/>
      <w:r w:rsidR="00426755" w:rsidRPr="001D02B0">
        <w:t xml:space="preserve">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2F3045A5" w14:textId="77777777" w:rsidR="00D91350" w:rsidRDefault="00D91350" w:rsidP="00747C72">
      <w:pPr>
        <w:numPr>
          <w:ilvl w:val="1"/>
          <w:numId w:val="0"/>
        </w:numPr>
        <w:ind w:firstLine="360"/>
        <w:jc w:val="both"/>
      </w:pPr>
    </w:p>
    <w:p w14:paraId="0A046D28" w14:textId="17007607" w:rsidR="00545114" w:rsidRPr="00545114" w:rsidRDefault="00545114" w:rsidP="00747C72">
      <w:pPr>
        <w:numPr>
          <w:ilvl w:val="1"/>
          <w:numId w:val="0"/>
        </w:numPr>
        <w:ind w:firstLine="360"/>
        <w:jc w:val="both"/>
        <w:rPr>
          <w:rFonts w:eastAsia="Cambria"/>
          <w:b/>
        </w:rPr>
      </w:pPr>
      <w:r w:rsidRPr="00545114">
        <w:rPr>
          <w:b/>
        </w:rPr>
        <w:t>8. Iepirkuma līguma slēgšanas tiesību piešķiršana</w:t>
      </w:r>
    </w:p>
    <w:p w14:paraId="24170CCF" w14:textId="77777777" w:rsidR="00545114" w:rsidRDefault="00545114" w:rsidP="00747C72">
      <w:pPr>
        <w:numPr>
          <w:ilvl w:val="1"/>
          <w:numId w:val="0"/>
        </w:numPr>
        <w:ind w:firstLine="360"/>
        <w:jc w:val="both"/>
        <w:rPr>
          <w:rFonts w:eastAsia="Cambria"/>
          <w:caps/>
        </w:rPr>
      </w:pPr>
      <w:r>
        <w:rPr>
          <w:rFonts w:eastAsia="Cambria"/>
        </w:rPr>
        <w:t>8.1.</w:t>
      </w:r>
      <w:r w:rsidRPr="00545114">
        <w:rPr>
          <w:rFonts w:eastAsia="Cambria"/>
        </w:rPr>
        <w:t xml:space="preserve">Iepirkuma līgumu slēdz un par uzvarētāju Iepirkumā Komisija atzīst Pretendentu, kurš piedāvājis Nolikuma prasībām </w:t>
      </w:r>
      <w:r w:rsidRPr="00545114">
        <w:rPr>
          <w:rFonts w:eastAsia="Cambria"/>
          <w:kern w:val="56"/>
          <w:lang w:val="x-none"/>
        </w:rPr>
        <w:t xml:space="preserve">saimnieciski izdevīgāko </w:t>
      </w:r>
      <w:r w:rsidRPr="00545114">
        <w:rPr>
          <w:rFonts w:eastAsia="Cambria"/>
          <w:kern w:val="56"/>
        </w:rPr>
        <w:t xml:space="preserve">pretendenta </w:t>
      </w:r>
      <w:r w:rsidRPr="00545114">
        <w:rPr>
          <w:rFonts w:eastAsia="Cambria"/>
          <w:kern w:val="56"/>
          <w:lang w:val="x-none"/>
        </w:rPr>
        <w:t xml:space="preserve">piedāvājumu ar viszemāko </w:t>
      </w:r>
      <w:r w:rsidRPr="00545114">
        <w:rPr>
          <w:rFonts w:eastAsia="Cambria"/>
          <w:kern w:val="56"/>
        </w:rPr>
        <w:t xml:space="preserve">kopējo </w:t>
      </w:r>
      <w:r w:rsidRPr="00545114">
        <w:rPr>
          <w:rFonts w:eastAsia="Cambria"/>
          <w:kern w:val="56"/>
          <w:lang w:val="x-none"/>
        </w:rPr>
        <w:t>cenu</w:t>
      </w:r>
      <w:r w:rsidRPr="00545114">
        <w:rPr>
          <w:rFonts w:eastAsia="Cambria"/>
        </w:rPr>
        <w:t>.</w:t>
      </w:r>
    </w:p>
    <w:p w14:paraId="39999C19" w14:textId="07F82034" w:rsidR="00545114" w:rsidRDefault="00545114" w:rsidP="00747C72">
      <w:pPr>
        <w:numPr>
          <w:ilvl w:val="1"/>
          <w:numId w:val="0"/>
        </w:numPr>
        <w:ind w:firstLine="360"/>
        <w:jc w:val="both"/>
        <w:rPr>
          <w:rFonts w:eastAsia="Cambria"/>
          <w:caps/>
        </w:rPr>
      </w:pPr>
      <w:r>
        <w:rPr>
          <w:rFonts w:eastAsia="Cambria"/>
          <w:caps/>
        </w:rPr>
        <w:t>8.2.</w:t>
      </w:r>
      <w:r w:rsidRPr="00545114">
        <w:rPr>
          <w:rFonts w:eastAsia="Cambria"/>
          <w:color w:val="000000"/>
          <w:kern w:val="56"/>
        </w:rPr>
        <w:t>Lēmumu par Iepirkuma rezultātiem Komisija visiem Pretendentiem nosūta rakstiski 3 (trīs) darba dienu laikā pēc lēmuma pieņemšanas, kā arī publicē Iepirkuma rezultātus Pasūtītāja tīmekļvietnē (</w:t>
      </w:r>
      <w:hyperlink r:id="rId12" w:history="1">
        <w:r w:rsidR="00C90EC3" w:rsidRPr="00DA2ACB">
          <w:rPr>
            <w:rStyle w:val="Hyperlink"/>
            <w:rFonts w:eastAsia="Cambria"/>
            <w:kern w:val="56"/>
          </w:rPr>
          <w:t>www.atd.lv</w:t>
        </w:r>
      </w:hyperlink>
      <w:r w:rsidRPr="00545114">
        <w:rPr>
          <w:rFonts w:eastAsia="Cambria"/>
          <w:color w:val="000000"/>
          <w:kern w:val="56"/>
        </w:rPr>
        <w:t>).</w:t>
      </w:r>
    </w:p>
    <w:p w14:paraId="23D785C5" w14:textId="0E35A689" w:rsidR="00EE1F47" w:rsidRPr="00EE1F47" w:rsidRDefault="00545114" w:rsidP="00EE1F47">
      <w:pPr>
        <w:widowControl w:val="0"/>
        <w:spacing w:before="60" w:after="60"/>
        <w:ind w:firstLine="284"/>
        <w:jc w:val="both"/>
      </w:pPr>
      <w:r>
        <w:rPr>
          <w:rFonts w:eastAsia="Cambria"/>
          <w:caps/>
        </w:rPr>
        <w:t>8.3.</w:t>
      </w:r>
      <w:r w:rsidR="00EE1F47" w:rsidRPr="00EE1F47">
        <w:t xml:space="preserve"> Pretendentam, kuram piešķirtas iepirkuma līguma slēgšanas tiesības, iepirkuma līgums jāparaksta 5 (piecu) darba dienu laikā no Pasūtītāja nosūtītā uzaicinājuma parakstīt iepirkuma līgumu nosūtīšanas (arī e-pasta veidā) dienas. Ja norādītajā termiņā pretendents, kuram piešķirtas iepirkuma līguma slēgšanas tiesības, neparaksta iepirkuma līgumu, tas tiek uzskatīts par </w:t>
      </w:r>
      <w:r w:rsidR="00EE1F47" w:rsidRPr="00EE1F47">
        <w:lastRenderedPageBreak/>
        <w:t>atteikumu slēgt iepirkuma līgumu ar Pasūtītāju.</w:t>
      </w:r>
    </w:p>
    <w:p w14:paraId="1E33A3BF" w14:textId="18C634FF" w:rsidR="00EE1F47" w:rsidRPr="007E61D8" w:rsidRDefault="00EE1F47" w:rsidP="00EE1F47">
      <w:pPr>
        <w:widowControl w:val="0"/>
        <w:spacing w:before="60" w:after="60"/>
        <w:ind w:firstLine="284"/>
        <w:jc w:val="both"/>
      </w:pPr>
      <w:r>
        <w:t>8.4.</w:t>
      </w:r>
      <w:r w:rsidRPr="007E61D8">
        <w:t xml:space="preserve">Ja izraudzītais pretendents atsakās slēgt iepirkuma līgumu ar Pasūtītāju, iepirkuma komisijai ir tiesības pieņemt lēmumu slēgt iepirkuma līgumu ar nākamo pretendentu, kas iesniedzis Iepirkumā saimnieciski visizdevīgāko piedāvājumu ar zemāko cenu, vai pārtraukt Iepirkumu, neizvēloties nevienu piedāvājumu. Ja pieņemts lēmums slēgt iepirkuma līgumu ar nākamo pretendentu, kas iesniedzis Iepirkumā saimnieciski visizdevīgāko piedāvājumu ar zemāko cenu, bet tas atsakās slēgt iepirkuma līgumu, iepirkuma komisija pieņem lēmumu pārtraukt Iepirkumu, neizvēloties nevienu piedāvājumu. </w:t>
      </w:r>
    </w:p>
    <w:p w14:paraId="1DA1688E" w14:textId="17EC5338" w:rsidR="00545114" w:rsidRPr="00545114" w:rsidRDefault="00545114" w:rsidP="00747C72">
      <w:pPr>
        <w:widowControl w:val="0"/>
        <w:ind w:firstLine="360"/>
        <w:jc w:val="both"/>
        <w:rPr>
          <w:rFonts w:eastAsia="Cambria"/>
          <w:kern w:val="56"/>
        </w:rPr>
      </w:pPr>
      <w:r>
        <w:rPr>
          <w:rFonts w:eastAsia="Cambria"/>
          <w:kern w:val="56"/>
        </w:rPr>
        <w:t>8.5.</w:t>
      </w:r>
      <w:r w:rsidRPr="00545114">
        <w:rPr>
          <w:rFonts w:eastAsia="Cambria"/>
          <w:kern w:val="56"/>
        </w:rPr>
        <w:t>Komisija var pieņemt lēmumu pārtraukt Iepirkumu, ja nav iesniegts neviens Nolikumā izvirzītajām prasībām atbilstošs piedāvājums vai ir cits objektīvi pamatots iemesls Iepirkuma pārtraukšanai.</w:t>
      </w:r>
    </w:p>
    <w:p w14:paraId="39CB85DC" w14:textId="28BD0B1C" w:rsidR="008A4DC3" w:rsidRDefault="00545114" w:rsidP="00747C72">
      <w:pPr>
        <w:widowControl w:val="0"/>
        <w:ind w:right="-81" w:firstLine="360"/>
        <w:jc w:val="both"/>
        <w:rPr>
          <w:rFonts w:eastAsia="Cambria"/>
          <w:kern w:val="56"/>
        </w:rPr>
      </w:pPr>
      <w:r>
        <w:rPr>
          <w:rFonts w:eastAsia="Cambria"/>
          <w:kern w:val="56"/>
        </w:rPr>
        <w:t>8.6.</w:t>
      </w:r>
      <w:r w:rsidRPr="00545114">
        <w:rPr>
          <w:rFonts w:eastAsia="Cambria"/>
          <w:kern w:val="56"/>
        </w:rPr>
        <w:t>Ne vēlāk kā 10 darba dienu laikā, kad stājas spēkā Iepirkuma līgums vai tā grozījumi, Pasūtītājs savā tīmekļvietnē (</w:t>
      </w:r>
      <w:hyperlink r:id="rId13" w:history="1">
        <w:r w:rsidR="009B1A7C" w:rsidRPr="00DA2ACB">
          <w:rPr>
            <w:rStyle w:val="Hyperlink"/>
            <w:rFonts w:eastAsia="Cambria"/>
            <w:kern w:val="56"/>
          </w:rPr>
          <w:t>www.atd.lv</w:t>
        </w:r>
      </w:hyperlink>
      <w:r w:rsidRPr="00545114">
        <w:rPr>
          <w:rFonts w:eastAsia="Cambria"/>
          <w:kern w:val="56"/>
        </w:rPr>
        <w:t xml:space="preserve">) ievieto Iepirkuma rezultātā noslēgtā Iepirkuma līguma, kā arī tās grozījumu (ja tādi tiks veikti) tekstu normatīvajos tiesību aktos noteiktajā kārtībā un ievērojot komercnoslēpuma aizsardzības prasības.  </w:t>
      </w:r>
    </w:p>
    <w:p w14:paraId="775FF893" w14:textId="77777777" w:rsidR="00F16CEE" w:rsidRPr="00747C72" w:rsidRDefault="00F16CEE" w:rsidP="00747C72">
      <w:pPr>
        <w:widowControl w:val="0"/>
        <w:ind w:right="-81" w:firstLine="360"/>
        <w:jc w:val="both"/>
        <w:rPr>
          <w:rFonts w:eastAsia="Cambria"/>
          <w:caps/>
          <w:kern w:val="56"/>
        </w:rPr>
      </w:pPr>
    </w:p>
    <w:p w14:paraId="5D88E74C" w14:textId="47CAC543" w:rsidR="00585997" w:rsidRPr="007E61D8" w:rsidRDefault="00F34453" w:rsidP="00F34453">
      <w:pPr>
        <w:pStyle w:val="ListParagraph"/>
        <w:widowControl w:val="0"/>
        <w:spacing w:before="60" w:after="60"/>
        <w:ind w:left="360"/>
        <w:contextualSpacing w:val="0"/>
        <w:rPr>
          <w:b/>
          <w:bCs/>
        </w:rPr>
      </w:pPr>
      <w:r w:rsidRPr="00F34453">
        <w:rPr>
          <w:bCs/>
        </w:rPr>
        <w:t>9.</w:t>
      </w:r>
      <w:r w:rsidR="00585997" w:rsidRPr="007E61D8">
        <w:rPr>
          <w:b/>
          <w:bCs/>
        </w:rPr>
        <w:t>Iepirkuma komisijas tiesības un pienākumi</w:t>
      </w:r>
    </w:p>
    <w:p w14:paraId="65C6DCF3" w14:textId="77777777" w:rsidR="00F34453" w:rsidRDefault="00F34453" w:rsidP="00F34453">
      <w:pPr>
        <w:widowControl w:val="0"/>
        <w:spacing w:before="60" w:after="60"/>
        <w:ind w:firstLine="360"/>
        <w:jc w:val="both"/>
        <w:rPr>
          <w:color w:val="000000"/>
        </w:rPr>
      </w:pPr>
      <w:r>
        <w:t>9.1.</w:t>
      </w:r>
      <w:r w:rsidR="00585997" w:rsidRPr="007E61D8">
        <w:t>Piedāvājumu</w:t>
      </w:r>
      <w:r w:rsidR="00585997" w:rsidRPr="00F34453">
        <w:rPr>
          <w:color w:val="000000"/>
        </w:rPr>
        <w:t xml:space="preserve"> izvērtēšanu veic iepirkuma komisija. Iepirkuma komisija ir tiesīga pieaicināt ekspertu. </w:t>
      </w:r>
    </w:p>
    <w:p w14:paraId="690549CF" w14:textId="29E551F2" w:rsidR="00585997" w:rsidRPr="007E61D8" w:rsidRDefault="00F34453" w:rsidP="00F34453">
      <w:pPr>
        <w:widowControl w:val="0"/>
        <w:spacing w:before="60" w:after="60"/>
        <w:ind w:firstLine="360"/>
        <w:jc w:val="both"/>
        <w:rPr>
          <w:color w:val="000000"/>
        </w:rPr>
      </w:pPr>
      <w:r>
        <w:rPr>
          <w:color w:val="000000"/>
        </w:rPr>
        <w:t>9.2.</w:t>
      </w:r>
      <w:r w:rsidR="00585997" w:rsidRPr="007E61D8">
        <w:t>Piedāvājumu atvēršana un izvērtēšana tiek veikta slēgtā sēdēs bez pretendentu klātbūtnes.</w:t>
      </w:r>
    </w:p>
    <w:p w14:paraId="0AED7054" w14:textId="4FF6318B" w:rsidR="00585997" w:rsidRPr="007E61D8" w:rsidRDefault="00F34453" w:rsidP="00F34453">
      <w:pPr>
        <w:widowControl w:val="0"/>
        <w:spacing w:before="60" w:after="60"/>
        <w:ind w:firstLine="360"/>
        <w:jc w:val="both"/>
        <w:rPr>
          <w:color w:val="000000"/>
        </w:rPr>
      </w:pPr>
      <w:r>
        <w:t>9.3.</w:t>
      </w:r>
      <w:r w:rsidR="00585997" w:rsidRPr="007E61D8">
        <w:t xml:space="preserve">Iepirkuma komisija ir tiesīga labot aritmētiskās kļūdas pretendentu finanšu piedāvājumā. Par kļūdu labojumu un laboto piedāvājuma summu komisija paziņo pretendentam, kura pieļautās kļūdas labotas. </w:t>
      </w:r>
    </w:p>
    <w:p w14:paraId="36533F9E" w14:textId="2FAC180E" w:rsidR="00585997" w:rsidRPr="007E61D8" w:rsidRDefault="00747C72" w:rsidP="00F34453">
      <w:pPr>
        <w:widowControl w:val="0"/>
        <w:spacing w:before="60" w:after="60"/>
        <w:ind w:firstLine="284"/>
        <w:jc w:val="both"/>
        <w:rPr>
          <w:color w:val="000000"/>
        </w:rPr>
      </w:pPr>
      <w:r>
        <w:rPr>
          <w:color w:val="000000"/>
        </w:rPr>
        <w:t>9.4</w:t>
      </w:r>
      <w:r w:rsidR="00F34453">
        <w:rPr>
          <w:color w:val="000000"/>
        </w:rPr>
        <w:t>.</w:t>
      </w:r>
      <w:r w:rsidR="00585997" w:rsidRPr="007E61D8">
        <w:rPr>
          <w:color w:val="000000"/>
        </w:rPr>
        <w:t>Pēc piedāvājumu izvērtēšanas iepirkuma komisija pieņem kādu no šādiem lēmumiem:</w:t>
      </w:r>
    </w:p>
    <w:p w14:paraId="32BC558F" w14:textId="1DE45F1B" w:rsidR="00585997" w:rsidRPr="007E61D8" w:rsidRDefault="00747C72" w:rsidP="00F34453">
      <w:pPr>
        <w:widowControl w:val="0"/>
        <w:spacing w:before="60" w:after="60"/>
        <w:ind w:firstLine="284"/>
        <w:jc w:val="both"/>
      </w:pPr>
      <w:r>
        <w:t>9.4</w:t>
      </w:r>
      <w:r w:rsidR="00F34453">
        <w:t>.1.</w:t>
      </w:r>
      <w:r w:rsidR="00585997" w:rsidRPr="007E61D8">
        <w:t>par kāda no pretendentiem atzīšanu par Iepirkuma uzvarētāju;</w:t>
      </w:r>
    </w:p>
    <w:p w14:paraId="7E2B1B86" w14:textId="6DD6BACF" w:rsidR="00585997" w:rsidRPr="007E61D8" w:rsidRDefault="00747C72" w:rsidP="00F34453">
      <w:pPr>
        <w:widowControl w:val="0"/>
        <w:spacing w:before="60" w:after="60"/>
        <w:ind w:firstLine="284"/>
        <w:jc w:val="both"/>
      </w:pPr>
      <w:r>
        <w:t>9.4</w:t>
      </w:r>
      <w:r w:rsidR="00F34453">
        <w:t>.2.</w:t>
      </w:r>
      <w:r w:rsidR="00585997" w:rsidRPr="007E61D8">
        <w:t>par Iepirkuma izbeigšanu, neizvēloties nevienu no pretendentiem, ja Iepirkumam nav iesniegti piedāvājumi, vai arī iesniegtie piedāvājumi neatbilst Iepirkumā noteiktajām prasībām.</w:t>
      </w:r>
    </w:p>
    <w:p w14:paraId="56CBD5F2" w14:textId="5B46F5B4" w:rsidR="00585997" w:rsidRPr="007E61D8" w:rsidRDefault="00747C72" w:rsidP="00F34453">
      <w:pPr>
        <w:widowControl w:val="0"/>
        <w:spacing w:before="60" w:after="60"/>
        <w:ind w:firstLine="284"/>
        <w:jc w:val="both"/>
        <w:rPr>
          <w:color w:val="000000"/>
        </w:rPr>
      </w:pPr>
      <w:r>
        <w:rPr>
          <w:color w:val="000000"/>
        </w:rPr>
        <w:t>9.5</w:t>
      </w:r>
      <w:r w:rsidR="00F34453">
        <w:rPr>
          <w:color w:val="000000"/>
        </w:rPr>
        <w:t>.</w:t>
      </w:r>
      <w:r w:rsidR="00585997" w:rsidRPr="007E61D8">
        <w:rPr>
          <w:color w:val="000000"/>
        </w:rPr>
        <w:t>Pasūtītājs var jebkurā brīdī pārtraukt Iepirkumu, ja tam ir objektīvs pamatojums.</w:t>
      </w:r>
    </w:p>
    <w:p w14:paraId="64DB7EE7" w14:textId="36E0D433" w:rsidR="00585997" w:rsidRPr="007E61D8" w:rsidRDefault="00747C72" w:rsidP="00F34453">
      <w:pPr>
        <w:widowControl w:val="0"/>
        <w:spacing w:before="60" w:after="60"/>
        <w:ind w:firstLine="284"/>
        <w:jc w:val="both"/>
        <w:rPr>
          <w:color w:val="000000"/>
        </w:rPr>
      </w:pPr>
      <w:r>
        <w:rPr>
          <w:color w:val="000000"/>
        </w:rPr>
        <w:t>9.6</w:t>
      </w:r>
      <w:r w:rsidR="00F34453">
        <w:rPr>
          <w:color w:val="000000"/>
        </w:rPr>
        <w:t>.</w:t>
      </w:r>
      <w:r w:rsidR="00585997" w:rsidRPr="007E61D8">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14:paraId="53A04387" w14:textId="0E2FBBB7" w:rsidR="00585997" w:rsidRPr="007E61D8" w:rsidRDefault="00747C72" w:rsidP="00F34453">
      <w:pPr>
        <w:widowControl w:val="0"/>
        <w:spacing w:before="60" w:after="60"/>
        <w:ind w:firstLine="284"/>
        <w:jc w:val="both"/>
        <w:rPr>
          <w:color w:val="000000"/>
        </w:rPr>
      </w:pPr>
      <w:r>
        <w:rPr>
          <w:color w:val="000000"/>
        </w:rPr>
        <w:t>9.7</w:t>
      </w:r>
      <w:r w:rsidR="00F34453">
        <w:rPr>
          <w:color w:val="000000"/>
        </w:rPr>
        <w:t>.</w:t>
      </w:r>
      <w:r w:rsidR="00585997" w:rsidRPr="007E61D8">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464B6331" w14:textId="160CD042" w:rsidR="00585997" w:rsidRPr="007E61D8" w:rsidRDefault="00747C72" w:rsidP="00F34453">
      <w:pPr>
        <w:widowControl w:val="0"/>
        <w:spacing w:before="60" w:after="60"/>
        <w:ind w:firstLine="284"/>
        <w:jc w:val="both"/>
        <w:rPr>
          <w:color w:val="000000"/>
        </w:rPr>
      </w:pPr>
      <w:r>
        <w:t>9.8</w:t>
      </w:r>
      <w:r w:rsidR="00F34453">
        <w:t>.</w:t>
      </w:r>
      <w:r w:rsidR="00585997" w:rsidRPr="007E61D8">
        <w:t>Visas pārējās iepirkuma komisijas tiesības un pienākumus, kas nav atrunāti Iepirkuma nolikumā, regulē P</w:t>
      </w:r>
      <w:r w:rsidR="00623E4F">
        <w:t>ublisko iepirkumu likums</w:t>
      </w:r>
      <w:r w:rsidR="00585997" w:rsidRPr="007E61D8">
        <w:t xml:space="preserve"> un citi spēkā esošie normatīvie akti.</w:t>
      </w:r>
    </w:p>
    <w:p w14:paraId="55291DC6" w14:textId="727A1F68" w:rsidR="00585997" w:rsidRPr="007E61D8" w:rsidRDefault="00747C72" w:rsidP="00F34453">
      <w:pPr>
        <w:widowControl w:val="0"/>
        <w:spacing w:before="60" w:after="60"/>
        <w:ind w:firstLine="284"/>
        <w:jc w:val="both"/>
        <w:rPr>
          <w:color w:val="000000"/>
        </w:rPr>
      </w:pPr>
      <w:r>
        <w:t>9.9</w:t>
      </w:r>
      <w:r w:rsidR="00F34453">
        <w:t>.</w:t>
      </w:r>
      <w:r w:rsidR="00585997" w:rsidRPr="007E61D8">
        <w:t>Pēc nepieciešamības Iepirkuma komisija var papildus pieprasīt no pretendenta papildus informāciju.</w:t>
      </w:r>
    </w:p>
    <w:p w14:paraId="25682001" w14:textId="585888E1" w:rsidR="00585997" w:rsidRPr="007E61D8" w:rsidRDefault="00F77638" w:rsidP="00F77638">
      <w:pPr>
        <w:widowControl w:val="0"/>
        <w:spacing w:before="60" w:after="60"/>
        <w:ind w:firstLine="284"/>
        <w:outlineLvl w:val="0"/>
        <w:rPr>
          <w:b/>
          <w:bCs/>
          <w:kern w:val="32"/>
          <w:lang w:eastAsia="x-none"/>
        </w:rPr>
      </w:pPr>
      <w:proofErr w:type="gramStart"/>
      <w:r w:rsidRPr="00CB7BBA">
        <w:rPr>
          <w:b/>
          <w:bCs/>
          <w:kern w:val="32"/>
          <w:lang w:eastAsia="x-none"/>
        </w:rPr>
        <w:t>10.</w:t>
      </w:r>
      <w:r w:rsidR="00585997" w:rsidRPr="007E61D8">
        <w:rPr>
          <w:b/>
          <w:bCs/>
          <w:kern w:val="32"/>
          <w:lang w:eastAsia="x-none"/>
        </w:rPr>
        <w:t>Pretendentu, ieinteresēto piegādātāju tiesības un pienākumi</w:t>
      </w:r>
      <w:proofErr w:type="gramEnd"/>
    </w:p>
    <w:p w14:paraId="26A08F7F" w14:textId="528A2D08" w:rsidR="00585997" w:rsidRPr="007E61D8" w:rsidRDefault="00E53ABE" w:rsidP="00E53ABE">
      <w:pPr>
        <w:widowControl w:val="0"/>
        <w:spacing w:before="60" w:after="60"/>
        <w:ind w:firstLine="284"/>
        <w:jc w:val="both"/>
      </w:pPr>
      <w:r>
        <w:t>10.1.</w:t>
      </w:r>
      <w:r w:rsidR="00585997" w:rsidRPr="007E61D8">
        <w:t xml:space="preserve">Pretendenti, iesniedzot piedāvājumu Iepirkumā, </w:t>
      </w:r>
      <w:proofErr w:type="gramStart"/>
      <w:r w:rsidR="00585997" w:rsidRPr="007E61D8">
        <w:t>vienlaicīgi apņemas</w:t>
      </w:r>
      <w:proofErr w:type="gramEnd"/>
      <w:r w:rsidR="00585997" w:rsidRPr="007E61D8">
        <w:t xml:space="preserve"> ievērot visus Iepirkumā noteiktos nosacījumus, t.sk. dokumentu noformēšanā un iesniegšanā un precīzi ievērot Iepirkuma nolikuma un iepirkuma līgumā noteiktās prasības.</w:t>
      </w:r>
    </w:p>
    <w:p w14:paraId="78ADB966" w14:textId="4C35EC84" w:rsidR="00585997" w:rsidRPr="007E61D8" w:rsidRDefault="00E53ABE" w:rsidP="00E53ABE">
      <w:pPr>
        <w:widowControl w:val="0"/>
        <w:spacing w:before="60" w:after="60"/>
        <w:ind w:firstLine="284"/>
        <w:jc w:val="both"/>
      </w:pPr>
      <w:r>
        <w:t>10.2.</w:t>
      </w:r>
      <w:r w:rsidR="00585997" w:rsidRPr="007E61D8">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3BAE7C16" w14:textId="52E7FF40" w:rsidR="00585997" w:rsidRPr="007E61D8" w:rsidRDefault="00E53ABE" w:rsidP="00E53ABE">
      <w:pPr>
        <w:widowControl w:val="0"/>
        <w:spacing w:before="60" w:after="60"/>
        <w:ind w:firstLine="284"/>
        <w:jc w:val="both"/>
      </w:pPr>
      <w:r>
        <w:t>10.3.</w:t>
      </w:r>
      <w:r w:rsidR="00585997" w:rsidRPr="007E61D8">
        <w:t xml:space="preserve">Visas pārējās pretendentu, ieinteresēto piegādātāju tiesības un pienākumus, kas nav atrunāti Iepirkuma nolikuma prasībās, regulē </w:t>
      </w:r>
      <w:r w:rsidR="00EA45F3">
        <w:t>Publisko iepirkumu likums</w:t>
      </w:r>
      <w:r w:rsidR="00585997" w:rsidRPr="007E61D8">
        <w:t xml:space="preserve"> un citi normatīvie akti. </w:t>
      </w:r>
    </w:p>
    <w:p w14:paraId="6E53B5DB" w14:textId="77777777" w:rsidR="009B1A7C" w:rsidRDefault="001E3DB3" w:rsidP="009B1A7C">
      <w:pPr>
        <w:widowControl w:val="0"/>
        <w:spacing w:before="60" w:after="60"/>
        <w:outlineLvl w:val="0"/>
        <w:rPr>
          <w:b/>
          <w:bCs/>
          <w:kern w:val="32"/>
          <w:lang w:eastAsia="x-none"/>
        </w:rPr>
      </w:pPr>
      <w:r>
        <w:rPr>
          <w:b/>
          <w:bCs/>
          <w:kern w:val="32"/>
          <w:lang w:eastAsia="x-none"/>
        </w:rPr>
        <w:lastRenderedPageBreak/>
        <w:t>11.</w:t>
      </w:r>
      <w:r w:rsidR="00611DBE">
        <w:rPr>
          <w:b/>
          <w:bCs/>
          <w:kern w:val="32"/>
          <w:lang w:eastAsia="x-none"/>
        </w:rPr>
        <w:t xml:space="preserve"> </w:t>
      </w:r>
      <w:r w:rsidR="00585997" w:rsidRPr="007E61D8">
        <w:rPr>
          <w:b/>
          <w:bCs/>
          <w:kern w:val="32"/>
          <w:lang w:eastAsia="x-none"/>
        </w:rPr>
        <w:t>Citi noteikumi</w:t>
      </w:r>
    </w:p>
    <w:p w14:paraId="409CB03B" w14:textId="6ADD190C" w:rsidR="00585997" w:rsidRPr="007E61D8" w:rsidRDefault="001E3DB3" w:rsidP="001E3DB3">
      <w:pPr>
        <w:widowControl w:val="0"/>
        <w:spacing w:before="60" w:after="60"/>
        <w:jc w:val="both"/>
        <w:outlineLvl w:val="0"/>
      </w:pPr>
      <w:r>
        <w:t>11.</w:t>
      </w:r>
      <w:r w:rsidR="007957BA">
        <w:t>1</w:t>
      </w:r>
      <w:r>
        <w:t>.</w:t>
      </w:r>
      <w:r w:rsidR="00585997" w:rsidRPr="007E61D8">
        <w:t>Iepirkuma nolikumam pievienoti šādi pielikumi:</w:t>
      </w:r>
    </w:p>
    <w:p w14:paraId="56219788" w14:textId="4FD7BC38" w:rsidR="00585997" w:rsidRPr="007E61D8" w:rsidRDefault="00585997" w:rsidP="00B47E92">
      <w:pPr>
        <w:pStyle w:val="ListParagraph"/>
        <w:widowControl w:val="0"/>
        <w:numPr>
          <w:ilvl w:val="0"/>
          <w:numId w:val="8"/>
        </w:numPr>
        <w:ind w:left="1434" w:hanging="357"/>
        <w:jc w:val="both"/>
      </w:pPr>
      <w:r w:rsidRPr="007E61D8">
        <w:t>pielikums –</w:t>
      </w:r>
      <w:r w:rsidRPr="007E61D8">
        <w:tab/>
      </w:r>
      <w:r w:rsidR="00240EDC">
        <w:t>Tehniskā specifikācija</w:t>
      </w:r>
      <w:r w:rsidRPr="007E61D8">
        <w:t>;</w:t>
      </w:r>
    </w:p>
    <w:p w14:paraId="61BF1CEA" w14:textId="1B753233" w:rsidR="00585997" w:rsidRPr="007E61D8" w:rsidRDefault="00585997" w:rsidP="00B47E92">
      <w:pPr>
        <w:pStyle w:val="ListParagraph"/>
        <w:widowControl w:val="0"/>
        <w:numPr>
          <w:ilvl w:val="0"/>
          <w:numId w:val="8"/>
        </w:numPr>
        <w:ind w:left="1434" w:hanging="357"/>
        <w:jc w:val="both"/>
      </w:pPr>
      <w:r w:rsidRPr="007E61D8">
        <w:t>pielikums –</w:t>
      </w:r>
      <w:r w:rsidRPr="007E61D8">
        <w:tab/>
      </w:r>
      <w:r w:rsidR="00240EDC" w:rsidRPr="007E61D8">
        <w:t>Pretendenta pieteikums par piedalīšanos Iepirkumā</w:t>
      </w:r>
      <w:r w:rsidRPr="007E61D8">
        <w:t>;</w:t>
      </w:r>
    </w:p>
    <w:p w14:paraId="7BC5150C" w14:textId="18510515" w:rsidR="00585997" w:rsidRPr="007E61D8" w:rsidRDefault="00585997" w:rsidP="00B47E92">
      <w:pPr>
        <w:pStyle w:val="ListParagraph"/>
        <w:widowControl w:val="0"/>
        <w:numPr>
          <w:ilvl w:val="0"/>
          <w:numId w:val="8"/>
        </w:numPr>
        <w:ind w:left="1434" w:hanging="357"/>
        <w:jc w:val="both"/>
      </w:pPr>
      <w:r w:rsidRPr="007E61D8">
        <w:t>pielikums –</w:t>
      </w:r>
      <w:r w:rsidRPr="007E61D8">
        <w:tab/>
      </w:r>
      <w:r w:rsidR="0002788A">
        <w:t>Apliecinājum</w:t>
      </w:r>
      <w:r w:rsidRPr="007E61D8">
        <w:t>s</w:t>
      </w:r>
      <w:r w:rsidR="0002788A">
        <w:t xml:space="preserve"> par profesionālo pieredzi</w:t>
      </w:r>
      <w:r w:rsidRPr="007E61D8">
        <w:t>;</w:t>
      </w:r>
    </w:p>
    <w:p w14:paraId="52C5579B" w14:textId="71F09E12" w:rsidR="00585997" w:rsidRPr="007E61D8" w:rsidRDefault="00585997" w:rsidP="00B47E92">
      <w:pPr>
        <w:pStyle w:val="ListParagraph"/>
        <w:widowControl w:val="0"/>
        <w:numPr>
          <w:ilvl w:val="0"/>
          <w:numId w:val="8"/>
        </w:numPr>
        <w:ind w:left="1434" w:hanging="357"/>
        <w:jc w:val="both"/>
      </w:pPr>
      <w:r w:rsidRPr="007E61D8">
        <w:t>pielikums –</w:t>
      </w:r>
      <w:proofErr w:type="gramStart"/>
      <w:r w:rsidRPr="007E61D8">
        <w:t xml:space="preserve">     </w:t>
      </w:r>
      <w:proofErr w:type="gramEnd"/>
      <w:r w:rsidR="005618BD">
        <w:t>Finanšu piedāvājums</w:t>
      </w:r>
      <w:r w:rsidRPr="007E61D8">
        <w:t>;</w:t>
      </w:r>
    </w:p>
    <w:p w14:paraId="77BEC506" w14:textId="51E52FD6" w:rsidR="00585997" w:rsidRPr="007E61D8" w:rsidRDefault="00585997" w:rsidP="00B47E92">
      <w:pPr>
        <w:pStyle w:val="ListParagraph"/>
        <w:widowControl w:val="0"/>
        <w:numPr>
          <w:ilvl w:val="0"/>
          <w:numId w:val="8"/>
        </w:numPr>
        <w:ind w:left="1434" w:hanging="357"/>
        <w:jc w:val="both"/>
      </w:pPr>
      <w:r w:rsidRPr="007E61D8">
        <w:t>pielikums –</w:t>
      </w:r>
      <w:r w:rsidRPr="007E61D8">
        <w:tab/>
      </w:r>
      <w:r w:rsidR="005618BD" w:rsidRPr="007E61D8">
        <w:t>Iepirkuma līguma projekts</w:t>
      </w:r>
      <w:r w:rsidR="005618BD">
        <w:t>.</w:t>
      </w:r>
    </w:p>
    <w:p w14:paraId="68833955" w14:textId="77777777" w:rsidR="00855E2D" w:rsidRPr="00A04ABF" w:rsidRDefault="00855E2D" w:rsidP="00855E2D">
      <w:pPr>
        <w:widowControl w:val="0"/>
        <w:ind w:left="567"/>
        <w:jc w:val="both"/>
        <w:rPr>
          <w:color w:val="000000"/>
        </w:rPr>
      </w:pPr>
    </w:p>
    <w:p w14:paraId="0D3B6A71" w14:textId="77777777" w:rsidR="00855E2D" w:rsidRPr="00A04ABF" w:rsidRDefault="00855E2D" w:rsidP="00855E2D">
      <w:pPr>
        <w:widowControl w:val="0"/>
        <w:ind w:left="567"/>
        <w:jc w:val="both"/>
        <w:rPr>
          <w:color w:val="000000"/>
        </w:rPr>
      </w:pPr>
    </w:p>
    <w:p w14:paraId="3B6F2E7E" w14:textId="77777777" w:rsidR="00D52298" w:rsidRPr="00A04ABF" w:rsidRDefault="00D52298" w:rsidP="008A4DC3">
      <w:pPr>
        <w:widowControl w:val="0"/>
        <w:jc w:val="both"/>
        <w:rPr>
          <w:color w:val="000000"/>
        </w:rPr>
      </w:pPr>
    </w:p>
    <w:p w14:paraId="33576F84" w14:textId="77777777" w:rsidR="00396C53" w:rsidRPr="00A04ABF" w:rsidRDefault="008A4DC3" w:rsidP="00882D5C">
      <w:pPr>
        <w:jc w:val="both"/>
      </w:pPr>
      <w:r w:rsidRPr="00A04ABF">
        <w:t>Iepirkuma komisija</w:t>
      </w:r>
      <w:r w:rsidR="00396C53" w:rsidRPr="00A04ABF">
        <w:t>s priekšsēdētāj</w:t>
      </w:r>
      <w:r w:rsidR="00CF02AF">
        <w:t>s</w:t>
      </w:r>
      <w:r w:rsidR="00CF02AF">
        <w:tab/>
      </w:r>
      <w:r w:rsidR="00396C53" w:rsidRPr="00A04ABF">
        <w:tab/>
      </w:r>
      <w:r w:rsidR="00396C53" w:rsidRPr="00A04ABF">
        <w:tab/>
      </w:r>
      <w:r w:rsidR="00396C53" w:rsidRPr="00A04ABF">
        <w:tab/>
      </w:r>
      <w:r w:rsidR="00396C53" w:rsidRPr="00A04ABF">
        <w:tab/>
      </w:r>
      <w:r w:rsidR="00396C53" w:rsidRPr="00A04ABF">
        <w:tab/>
      </w:r>
      <w:r w:rsidR="00CF02AF">
        <w:t>K.Godiņš</w:t>
      </w:r>
    </w:p>
    <w:p w14:paraId="3C5DE954" w14:textId="77777777" w:rsidR="00437336" w:rsidRPr="00A04ABF" w:rsidRDefault="00437336" w:rsidP="00FB13B4">
      <w:pPr>
        <w:tabs>
          <w:tab w:val="num" w:pos="426"/>
        </w:tabs>
        <w:jc w:val="both"/>
        <w:rPr>
          <w:color w:val="FF0000"/>
        </w:rPr>
        <w:sectPr w:rsidR="00437336" w:rsidRPr="00A04ABF" w:rsidSect="00882D5C">
          <w:footerReference w:type="even" r:id="rId14"/>
          <w:footerReference w:type="default" r:id="rId15"/>
          <w:pgSz w:w="11907" w:h="16839" w:code="9"/>
          <w:pgMar w:top="1134" w:right="1134" w:bottom="1134" w:left="1418" w:header="720" w:footer="720" w:gutter="0"/>
          <w:cols w:space="720"/>
          <w:docGrid w:linePitch="360"/>
        </w:sectPr>
      </w:pPr>
    </w:p>
    <w:p w14:paraId="79CD1534" w14:textId="0E488900" w:rsidR="00212D0C" w:rsidRPr="00A04ABF" w:rsidRDefault="00212D0C" w:rsidP="00F35976">
      <w:pPr>
        <w:numPr>
          <w:ilvl w:val="2"/>
          <w:numId w:val="0"/>
        </w:numPr>
        <w:tabs>
          <w:tab w:val="num" w:pos="720"/>
        </w:tabs>
        <w:jc w:val="right"/>
      </w:pPr>
      <w:r w:rsidRPr="00A04ABF">
        <w:lastRenderedPageBreak/>
        <w:t>1.pielikums</w:t>
      </w:r>
      <w:r w:rsidRPr="00A04ABF">
        <w:br/>
      </w:r>
      <w:r w:rsidR="00A42F44">
        <w:t>Nolikumam</w:t>
      </w:r>
      <w:r w:rsidRPr="00A04ABF">
        <w:br/>
        <w:t>ID Nr. AD 201</w:t>
      </w:r>
      <w:r w:rsidR="00121401">
        <w:t>7</w:t>
      </w:r>
      <w:r w:rsidRPr="00A04ABF">
        <w:t>/</w:t>
      </w:r>
      <w:r w:rsidR="005A0C3E">
        <w:t>6</w:t>
      </w:r>
    </w:p>
    <w:p w14:paraId="4BB355FD" w14:textId="77777777" w:rsidR="0098173A" w:rsidRPr="00A04ABF" w:rsidRDefault="0098173A" w:rsidP="00212D0C">
      <w:pPr>
        <w:jc w:val="center"/>
        <w:rPr>
          <w:b/>
          <w:sz w:val="22"/>
          <w:szCs w:val="22"/>
        </w:rPr>
      </w:pPr>
    </w:p>
    <w:p w14:paraId="39F6AC8B" w14:textId="77777777" w:rsidR="00212D0C" w:rsidRPr="00A04ABF" w:rsidRDefault="00340D40" w:rsidP="00212D0C">
      <w:pPr>
        <w:jc w:val="center"/>
        <w:rPr>
          <w:b/>
          <w:sz w:val="22"/>
          <w:szCs w:val="22"/>
        </w:rPr>
      </w:pPr>
      <w:r w:rsidRPr="00A04ABF">
        <w:rPr>
          <w:b/>
          <w:sz w:val="22"/>
          <w:szCs w:val="22"/>
        </w:rPr>
        <w:t>TEHNISKĀ SPECIFIKĀCIJA</w:t>
      </w:r>
    </w:p>
    <w:p w14:paraId="47461DF9" w14:textId="715324E9" w:rsidR="0098173A" w:rsidRPr="00A04ABF" w:rsidRDefault="00B62388" w:rsidP="00AA6B74">
      <w:pPr>
        <w:jc w:val="right"/>
        <w:rPr>
          <w:b/>
          <w:sz w:val="22"/>
          <w:szCs w:val="22"/>
        </w:rPr>
      </w:pPr>
      <w:r>
        <w:rPr>
          <w:b/>
          <w:sz w:val="22"/>
          <w:szCs w:val="22"/>
        </w:rPr>
        <w:t>(pievienota atsevišķā failā)</w:t>
      </w:r>
    </w:p>
    <w:p w14:paraId="03F24C39" w14:textId="77777777" w:rsidR="000F5227" w:rsidRDefault="000F5227">
      <w:r>
        <w:br w:type="page"/>
      </w:r>
    </w:p>
    <w:p w14:paraId="365350F0" w14:textId="196E327A" w:rsidR="002F2162" w:rsidRPr="00A04ABF" w:rsidRDefault="00491C51" w:rsidP="00BE00B8">
      <w:pPr>
        <w:numPr>
          <w:ilvl w:val="2"/>
          <w:numId w:val="0"/>
        </w:numPr>
        <w:tabs>
          <w:tab w:val="num" w:pos="720"/>
        </w:tabs>
        <w:jc w:val="right"/>
      </w:pPr>
      <w:r w:rsidRPr="00A04ABF">
        <w:lastRenderedPageBreak/>
        <w:t>2</w:t>
      </w:r>
      <w:r w:rsidR="00886CFC" w:rsidRPr="00A04ABF">
        <w:t>.pielikums</w:t>
      </w:r>
      <w:r w:rsidR="00886CFC" w:rsidRPr="00A04ABF">
        <w:br/>
      </w:r>
      <w:r w:rsidR="005A0C3E">
        <w:t>Nolikumam</w:t>
      </w:r>
      <w:r w:rsidR="00886CFC" w:rsidRPr="00A04ABF">
        <w:br/>
      </w:r>
      <w:r w:rsidRPr="00A04ABF">
        <w:t>ID</w:t>
      </w:r>
      <w:r w:rsidR="00886CFC" w:rsidRPr="00A04ABF">
        <w:t xml:space="preserve"> Nr. </w:t>
      </w:r>
      <w:r w:rsidRPr="00A04ABF">
        <w:t>AD</w:t>
      </w:r>
      <w:r w:rsidR="00886CFC" w:rsidRPr="00A04ABF">
        <w:t xml:space="preserve"> </w:t>
      </w:r>
      <w:r w:rsidR="00F1017E" w:rsidRPr="00A04ABF">
        <w:t>201</w:t>
      </w:r>
      <w:r w:rsidR="00121401">
        <w:t>7</w:t>
      </w:r>
      <w:r w:rsidR="00FB13B4" w:rsidRPr="00A04ABF">
        <w:t>/</w:t>
      </w:r>
      <w:r w:rsidR="009F7539">
        <w:t>6</w:t>
      </w:r>
    </w:p>
    <w:p w14:paraId="3554C71A" w14:textId="77777777" w:rsidR="002F2162" w:rsidRPr="00A04ABF" w:rsidRDefault="002F2162" w:rsidP="002F2162"/>
    <w:p w14:paraId="106707F7" w14:textId="77777777" w:rsidR="002F2162" w:rsidRPr="00A04ABF" w:rsidRDefault="002F2162" w:rsidP="002F2162">
      <w:pPr>
        <w:jc w:val="center"/>
        <w:rPr>
          <w:b/>
          <w:sz w:val="28"/>
          <w:szCs w:val="28"/>
        </w:rPr>
      </w:pPr>
      <w:r w:rsidRPr="00A04ABF">
        <w:rPr>
          <w:b/>
          <w:sz w:val="28"/>
          <w:szCs w:val="28"/>
        </w:rPr>
        <w:t xml:space="preserve">Pieteikums </w:t>
      </w:r>
    </w:p>
    <w:p w14:paraId="5BA94833" w14:textId="63C18413" w:rsidR="002D6D39" w:rsidRDefault="00EB769D" w:rsidP="002D6D39">
      <w:pPr>
        <w:jc w:val="center"/>
        <w:rPr>
          <w:b/>
        </w:rPr>
      </w:pPr>
      <w:r w:rsidRPr="00EB769D">
        <w:rPr>
          <w:b/>
        </w:rPr>
        <w:t>"Klientu elektroniskās apkalpošanas vides, e-pakalpojumu un tīmekļa vietnes papildinājumu izstrāde, ieviešana un garantijas nodrošināšana</w:t>
      </w:r>
      <w:r w:rsidR="002D6D39" w:rsidRPr="00A04ABF">
        <w:rPr>
          <w:b/>
        </w:rPr>
        <w:t xml:space="preserve">" </w:t>
      </w:r>
    </w:p>
    <w:p w14:paraId="0843B295" w14:textId="3F6D8B36" w:rsidR="002D6D39" w:rsidRPr="00A04ABF" w:rsidRDefault="002D6D39" w:rsidP="002D6D39">
      <w:pPr>
        <w:jc w:val="center"/>
        <w:rPr>
          <w:b/>
          <w:sz w:val="22"/>
          <w:szCs w:val="22"/>
        </w:rPr>
      </w:pPr>
      <w:r w:rsidRPr="00A04ABF">
        <w:rPr>
          <w:b/>
        </w:rPr>
        <w:t>(identifikācijas Nr. AD 201</w:t>
      </w:r>
      <w:r w:rsidR="00EB769D">
        <w:rPr>
          <w:b/>
        </w:rPr>
        <w:t>7</w:t>
      </w:r>
      <w:r w:rsidRPr="00A04ABF">
        <w:rPr>
          <w:b/>
        </w:rPr>
        <w:t>/</w:t>
      </w:r>
      <w:r w:rsidR="009F7539">
        <w:rPr>
          <w:b/>
        </w:rPr>
        <w:t>6</w:t>
      </w:r>
      <w:r w:rsidRPr="00A04ABF">
        <w:rPr>
          <w:b/>
        </w:rPr>
        <w:t>)</w:t>
      </w:r>
    </w:p>
    <w:p w14:paraId="2826C0BE" w14:textId="77777777" w:rsidR="001A0700" w:rsidRPr="00A04ABF" w:rsidRDefault="001A0700" w:rsidP="001A0700">
      <w:pPr>
        <w:jc w:val="center"/>
      </w:pPr>
    </w:p>
    <w:p w14:paraId="71BCFEDB" w14:textId="77777777" w:rsidR="00AC6B7D" w:rsidRPr="00A04ABF" w:rsidRDefault="00AC6B7D" w:rsidP="00AC6B7D">
      <w:pPr>
        <w:rPr>
          <w:sz w:val="20"/>
          <w:szCs w:val="20"/>
        </w:rPr>
      </w:pPr>
      <w:r w:rsidRPr="00A04ABF">
        <w:rPr>
          <w:sz w:val="20"/>
          <w:szCs w:val="20"/>
        </w:rPr>
        <w:t>_________________</w:t>
      </w:r>
    </w:p>
    <w:p w14:paraId="01BD8C56" w14:textId="77777777" w:rsidR="00EE00D2" w:rsidRPr="00EE00D2" w:rsidRDefault="00EE00D2" w:rsidP="00EE00D2">
      <w:pPr>
        <w:suppressAutoHyphens/>
        <w:ind w:right="29"/>
        <w:jc w:val="right"/>
        <w:rPr>
          <w:b/>
          <w:lang w:eastAsia="ar-SA"/>
        </w:rPr>
      </w:pPr>
    </w:p>
    <w:p w14:paraId="5FBD6946" w14:textId="77777777" w:rsidR="00EE00D2" w:rsidRPr="00EE00D2" w:rsidRDefault="00EE00D2" w:rsidP="00EE00D2">
      <w:pPr>
        <w:suppressAutoHyphens/>
        <w:ind w:right="28"/>
        <w:jc w:val="both"/>
        <w:rPr>
          <w:i/>
          <w:lang w:eastAsia="ar-SA"/>
        </w:rPr>
      </w:pPr>
      <w:r w:rsidRPr="00EE00D2">
        <w:rPr>
          <w:i/>
          <w:lang w:eastAsia="ar-SA"/>
        </w:rPr>
        <w:t xml:space="preserve">&lt;Pieteikuma sagatavošanas vieta un datums&gt; </w:t>
      </w:r>
    </w:p>
    <w:p w14:paraId="007C9ED1" w14:textId="77777777" w:rsidR="00EE00D2" w:rsidRPr="00EE00D2" w:rsidRDefault="00EE00D2" w:rsidP="00EE00D2">
      <w:pPr>
        <w:tabs>
          <w:tab w:val="center" w:pos="4153"/>
          <w:tab w:val="right" w:pos="8306"/>
        </w:tabs>
        <w:suppressAutoHyphens/>
        <w:ind w:firstLine="567"/>
        <w:jc w:val="both"/>
        <w:rPr>
          <w:lang w:eastAsia="ar-SA"/>
        </w:rPr>
      </w:pPr>
    </w:p>
    <w:p w14:paraId="47E5701F" w14:textId="5EFD3A0C" w:rsidR="00EE00D2" w:rsidRPr="00EE00D2" w:rsidRDefault="00EE00D2" w:rsidP="00EE00D2">
      <w:pPr>
        <w:tabs>
          <w:tab w:val="center" w:pos="4153"/>
          <w:tab w:val="right" w:pos="8306"/>
        </w:tabs>
        <w:suppressAutoHyphens/>
        <w:jc w:val="both"/>
        <w:rPr>
          <w:lang w:eastAsia="ar-SA"/>
        </w:rPr>
      </w:pPr>
      <w:r w:rsidRPr="00EE00D2">
        <w:rPr>
          <w:lang w:eastAsia="ar-SA"/>
        </w:rPr>
        <w:t xml:space="preserve">Saskaņā ar Iepirkuma nolikumu, mēs, apakšā parakstījušies, </w:t>
      </w:r>
      <w:r w:rsidR="00A306C2">
        <w:rPr>
          <w:lang w:eastAsia="ar-SA"/>
        </w:rPr>
        <w:t>apliecinām savu dalību iepirkumā</w:t>
      </w:r>
      <w:r w:rsidR="00DE4D0E">
        <w:rPr>
          <w:lang w:eastAsia="ar-SA"/>
        </w:rPr>
        <w:t xml:space="preserve"> “Klientu elektroniskās apkalpošanas vides, e-pakalpojumu un tīmekļa vietnes papildinājumu izstrāde, ieviešana un garantijas nodrošināšana”. Apstiprinām, ka esam iepazinušies ar iepirkuma dokumentāciju un piekrītam visiem tajā minētajiem nosacījumiem, tie ir skaidri un saprotami, iebildumu un pretenziju pret tiem nav. Apliecinām, ka uz mums neattiecas iepirkumā izslēgšanas nosacījumi. Apliecinām, ka visa iesniegtā informācija ir patiesa. </w:t>
      </w:r>
    </w:p>
    <w:p w14:paraId="480B37F1" w14:textId="77777777" w:rsidR="00EE00D2" w:rsidRPr="00EE00D2" w:rsidRDefault="00EE00D2" w:rsidP="00EE00D2">
      <w:pPr>
        <w:tabs>
          <w:tab w:val="center" w:pos="4153"/>
          <w:tab w:val="right" w:pos="8306"/>
        </w:tabs>
        <w:suppressAutoHyphens/>
        <w:ind w:firstLine="567"/>
        <w:jc w:val="both"/>
        <w:rPr>
          <w:lang w:eastAsia="ar-SA"/>
        </w:rPr>
      </w:pPr>
    </w:p>
    <w:p w14:paraId="716E0651" w14:textId="77777777" w:rsidR="00EE00D2" w:rsidRPr="00EE00D2" w:rsidRDefault="00EE00D2" w:rsidP="00B47E92">
      <w:pPr>
        <w:numPr>
          <w:ilvl w:val="0"/>
          <w:numId w:val="10"/>
        </w:numPr>
        <w:tabs>
          <w:tab w:val="num" w:pos="426"/>
        </w:tabs>
        <w:suppressAutoHyphens/>
        <w:spacing w:after="200" w:line="276" w:lineRule="auto"/>
        <w:ind w:left="426" w:right="29" w:hanging="426"/>
        <w:jc w:val="both"/>
        <w:rPr>
          <w:lang w:eastAsia="ar-SA"/>
        </w:rPr>
      </w:pPr>
      <w:r w:rsidRPr="00EE00D2">
        <w:rPr>
          <w:lang w:eastAsia="ar-SA"/>
        </w:rPr>
        <w:t>Informācija par pretendentu vai personu, kura pārstāv piegādātāju apvienību iepirkumā:</w:t>
      </w:r>
    </w:p>
    <w:p w14:paraId="24F5559A" w14:textId="77777777" w:rsidR="00EE00D2" w:rsidRPr="00EE00D2" w:rsidRDefault="00EE00D2" w:rsidP="00EE00D2">
      <w:pPr>
        <w:suppressAutoHyphens/>
        <w:ind w:left="426" w:right="28"/>
        <w:jc w:val="both"/>
        <w:rPr>
          <w:lang w:eastAsia="ar-SA"/>
        </w:rPr>
      </w:pPr>
      <w:r w:rsidRPr="00EE00D2">
        <w:rPr>
          <w:lang w:eastAsia="ar-SA"/>
        </w:rPr>
        <w:t>4.1. Pretendenta nosaukums:</w:t>
      </w:r>
      <w:r w:rsidRPr="00EE00D2">
        <w:rPr>
          <w:lang w:eastAsia="ar-SA"/>
        </w:rPr>
        <w:tab/>
      </w:r>
      <w:r w:rsidRPr="00EE00D2">
        <w:rPr>
          <w:lang w:eastAsia="ar-SA"/>
        </w:rPr>
        <w:tab/>
        <w:t>_________________________________</w:t>
      </w:r>
    </w:p>
    <w:p w14:paraId="72E1B84E" w14:textId="77777777" w:rsidR="00EE00D2" w:rsidRPr="00EE00D2" w:rsidRDefault="00EE00D2" w:rsidP="00EE00D2">
      <w:pPr>
        <w:suppressAutoHyphens/>
        <w:ind w:left="993" w:right="28" w:hanging="573"/>
        <w:jc w:val="both"/>
        <w:rPr>
          <w:lang w:eastAsia="ar-SA"/>
        </w:rPr>
      </w:pPr>
      <w:r w:rsidRPr="00EE00D2">
        <w:rPr>
          <w:lang w:eastAsia="ar-SA"/>
        </w:rPr>
        <w:t xml:space="preserve">4.2. Reģistrācijas Nr.: </w:t>
      </w:r>
      <w:r w:rsidRPr="00EE00D2">
        <w:rPr>
          <w:lang w:eastAsia="ar-SA"/>
        </w:rPr>
        <w:tab/>
      </w:r>
      <w:r w:rsidRPr="00EE00D2">
        <w:rPr>
          <w:lang w:eastAsia="ar-SA"/>
        </w:rPr>
        <w:tab/>
      </w:r>
      <w:r w:rsidRPr="00EE00D2">
        <w:rPr>
          <w:lang w:eastAsia="ar-SA"/>
        </w:rPr>
        <w:tab/>
        <w:t>_________________________________</w:t>
      </w:r>
    </w:p>
    <w:p w14:paraId="58686D7D" w14:textId="77777777" w:rsidR="00EE00D2" w:rsidRPr="00EE00D2" w:rsidRDefault="00EE00D2" w:rsidP="00EE00D2">
      <w:pPr>
        <w:suppressAutoHyphens/>
        <w:ind w:left="993" w:right="28" w:hanging="573"/>
        <w:jc w:val="both"/>
        <w:rPr>
          <w:lang w:eastAsia="ar-SA"/>
        </w:rPr>
      </w:pPr>
      <w:r w:rsidRPr="00EE00D2">
        <w:rPr>
          <w:lang w:eastAsia="ar-SA"/>
        </w:rPr>
        <w:t>4.3. Nodokļu maksātāja reģistrācijas Nr. _________________________________</w:t>
      </w:r>
    </w:p>
    <w:p w14:paraId="393D36A4" w14:textId="77777777" w:rsidR="00EE00D2" w:rsidRPr="00EE00D2" w:rsidRDefault="00EE00D2" w:rsidP="00EE00D2">
      <w:pPr>
        <w:suppressAutoHyphens/>
        <w:ind w:left="420" w:right="28"/>
        <w:jc w:val="both"/>
        <w:rPr>
          <w:lang w:eastAsia="ar-SA"/>
        </w:rPr>
      </w:pPr>
      <w:r w:rsidRPr="00EE00D2">
        <w:rPr>
          <w:lang w:eastAsia="ar-SA"/>
        </w:rPr>
        <w:t xml:space="preserve">4.4. Juridiskā adrese (norādīt arī valsti): </w:t>
      </w:r>
      <w:r w:rsidRPr="00EE00D2">
        <w:rPr>
          <w:lang w:eastAsia="ar-SA"/>
        </w:rPr>
        <w:tab/>
        <w:t>_________________________________</w:t>
      </w:r>
    </w:p>
    <w:p w14:paraId="7C66106F" w14:textId="77777777" w:rsidR="00EE00D2" w:rsidRPr="00EE00D2" w:rsidRDefault="00EE00D2" w:rsidP="00EE00D2">
      <w:pPr>
        <w:suppressAutoHyphens/>
        <w:ind w:left="420" w:right="28"/>
        <w:jc w:val="both"/>
        <w:rPr>
          <w:lang w:eastAsia="ar-SA"/>
        </w:rPr>
      </w:pPr>
      <w:r w:rsidRPr="00EE00D2">
        <w:rPr>
          <w:lang w:eastAsia="ar-SA"/>
        </w:rPr>
        <w:t>4.5. Biroja adrese (norādīt arī valsti):</w:t>
      </w:r>
      <w:proofErr w:type="gramStart"/>
      <w:r w:rsidRPr="00EE00D2">
        <w:rPr>
          <w:lang w:eastAsia="ar-SA"/>
        </w:rPr>
        <w:t xml:space="preserve">    </w:t>
      </w:r>
      <w:proofErr w:type="gramEnd"/>
      <w:r w:rsidRPr="00EE00D2">
        <w:rPr>
          <w:lang w:eastAsia="ar-SA"/>
        </w:rPr>
        <w:tab/>
        <w:t>_________________________________</w:t>
      </w:r>
    </w:p>
    <w:p w14:paraId="729170E0" w14:textId="77777777" w:rsidR="00EE00D2" w:rsidRPr="00EE00D2" w:rsidRDefault="00EE00D2" w:rsidP="00EE00D2">
      <w:pPr>
        <w:keepNext/>
        <w:suppressAutoHyphens/>
        <w:ind w:left="420" w:right="28"/>
        <w:jc w:val="both"/>
        <w:rPr>
          <w:lang w:eastAsia="ar-SA"/>
        </w:rPr>
      </w:pPr>
      <w:r w:rsidRPr="00EE00D2">
        <w:rPr>
          <w:lang w:eastAsia="ar-SA"/>
        </w:rPr>
        <w:t xml:space="preserve">4.6. Kontaktpersona: </w:t>
      </w:r>
      <w:r w:rsidRPr="00EE00D2">
        <w:rPr>
          <w:lang w:eastAsia="ar-SA"/>
        </w:rPr>
        <w:tab/>
      </w:r>
      <w:r w:rsidRPr="00EE00D2">
        <w:rPr>
          <w:lang w:eastAsia="ar-SA"/>
        </w:rPr>
        <w:tab/>
      </w:r>
      <w:r w:rsidRPr="00EE00D2">
        <w:rPr>
          <w:lang w:eastAsia="ar-SA"/>
        </w:rPr>
        <w:tab/>
        <w:t>_________________________________</w:t>
      </w:r>
    </w:p>
    <w:p w14:paraId="50A439A2" w14:textId="77777777" w:rsidR="00EE00D2" w:rsidRPr="00EE00D2" w:rsidRDefault="00EE00D2" w:rsidP="00EE00D2">
      <w:pPr>
        <w:keepNext/>
        <w:suppressAutoHyphens/>
        <w:ind w:left="4800" w:right="29" w:firstLine="240"/>
        <w:jc w:val="both"/>
        <w:rPr>
          <w:vertAlign w:val="superscript"/>
          <w:lang w:eastAsia="ar-SA"/>
        </w:rPr>
      </w:pPr>
      <w:r w:rsidRPr="00EE00D2">
        <w:rPr>
          <w:vertAlign w:val="superscript"/>
          <w:lang w:eastAsia="ar-SA"/>
        </w:rPr>
        <w:t>(Vārds, uzvārds, amats)</w:t>
      </w:r>
    </w:p>
    <w:p w14:paraId="4743EA39" w14:textId="77777777" w:rsidR="00EE00D2" w:rsidRPr="00EE00D2" w:rsidRDefault="00EE00D2" w:rsidP="00EE00D2">
      <w:pPr>
        <w:suppressAutoHyphens/>
        <w:ind w:left="420" w:right="28"/>
        <w:jc w:val="both"/>
        <w:rPr>
          <w:lang w:eastAsia="ar-SA"/>
        </w:rPr>
      </w:pPr>
      <w:r w:rsidRPr="00EE00D2">
        <w:rPr>
          <w:lang w:eastAsia="ar-SA"/>
        </w:rPr>
        <w:t xml:space="preserve">4.7. Telefons: </w:t>
      </w:r>
      <w:r w:rsidRPr="00EE00D2">
        <w:rPr>
          <w:lang w:eastAsia="ar-SA"/>
        </w:rPr>
        <w:tab/>
      </w:r>
      <w:r w:rsidRPr="00EE00D2">
        <w:rPr>
          <w:lang w:eastAsia="ar-SA"/>
        </w:rPr>
        <w:tab/>
      </w:r>
      <w:r w:rsidRPr="00EE00D2">
        <w:rPr>
          <w:lang w:eastAsia="ar-SA"/>
        </w:rPr>
        <w:tab/>
      </w:r>
      <w:r w:rsidRPr="00EE00D2">
        <w:rPr>
          <w:lang w:eastAsia="ar-SA"/>
        </w:rPr>
        <w:tab/>
        <w:t>_________________________________</w:t>
      </w:r>
    </w:p>
    <w:p w14:paraId="137D558A" w14:textId="77777777" w:rsidR="00EE00D2" w:rsidRPr="00EE00D2" w:rsidRDefault="00EE00D2" w:rsidP="00EE00D2">
      <w:pPr>
        <w:suppressAutoHyphens/>
        <w:ind w:left="420" w:right="29"/>
        <w:jc w:val="both"/>
        <w:rPr>
          <w:lang w:eastAsia="ar-SA"/>
        </w:rPr>
      </w:pPr>
      <w:r w:rsidRPr="00EE00D2">
        <w:rPr>
          <w:lang w:eastAsia="ar-SA"/>
        </w:rPr>
        <w:t xml:space="preserve">4.8. </w:t>
      </w:r>
      <w:smartTag w:uri="schemas-tilde-lv/tildestengine" w:element="veidnes">
        <w:smartTagPr>
          <w:attr w:name="text" w:val="fakss"/>
          <w:attr w:name="baseform" w:val="faks|s"/>
          <w:attr w:name="id" w:val="-1"/>
        </w:smartTagPr>
        <w:r w:rsidRPr="00EE00D2">
          <w:rPr>
            <w:lang w:eastAsia="ar-SA"/>
          </w:rPr>
          <w:t>Fakss</w:t>
        </w:r>
      </w:smartTag>
      <w:r w:rsidRPr="00EE00D2">
        <w:rPr>
          <w:lang w:eastAsia="ar-SA"/>
        </w:rPr>
        <w:t xml:space="preserve">: </w:t>
      </w:r>
      <w:r w:rsidRPr="00EE00D2">
        <w:rPr>
          <w:lang w:eastAsia="ar-SA"/>
        </w:rPr>
        <w:tab/>
      </w:r>
      <w:r w:rsidRPr="00EE00D2">
        <w:rPr>
          <w:lang w:eastAsia="ar-SA"/>
        </w:rPr>
        <w:tab/>
      </w:r>
      <w:r w:rsidRPr="00EE00D2">
        <w:rPr>
          <w:lang w:eastAsia="ar-SA"/>
        </w:rPr>
        <w:tab/>
      </w:r>
      <w:r w:rsidRPr="00EE00D2">
        <w:rPr>
          <w:lang w:eastAsia="ar-SA"/>
        </w:rPr>
        <w:tab/>
        <w:t>_________________________________</w:t>
      </w:r>
    </w:p>
    <w:p w14:paraId="4A4757E3" w14:textId="77777777" w:rsidR="00EE00D2" w:rsidRPr="00EE00D2" w:rsidRDefault="00EE00D2" w:rsidP="00EE00D2">
      <w:pPr>
        <w:suppressAutoHyphens/>
        <w:ind w:left="420" w:right="29"/>
        <w:jc w:val="both"/>
        <w:rPr>
          <w:lang w:eastAsia="ar-SA"/>
        </w:rPr>
      </w:pPr>
      <w:r w:rsidRPr="00EE00D2">
        <w:rPr>
          <w:lang w:eastAsia="ar-SA"/>
        </w:rPr>
        <w:t xml:space="preserve">4.9. E-pasta adrese: </w:t>
      </w:r>
      <w:r w:rsidRPr="00EE00D2">
        <w:rPr>
          <w:lang w:eastAsia="ar-SA"/>
        </w:rPr>
        <w:tab/>
      </w:r>
      <w:r w:rsidRPr="00EE00D2">
        <w:rPr>
          <w:lang w:eastAsia="ar-SA"/>
        </w:rPr>
        <w:tab/>
      </w:r>
      <w:r w:rsidRPr="00EE00D2">
        <w:rPr>
          <w:lang w:eastAsia="ar-SA"/>
        </w:rPr>
        <w:tab/>
        <w:t>_________________________________</w:t>
      </w:r>
    </w:p>
    <w:p w14:paraId="2E03879E" w14:textId="77777777" w:rsidR="00EE00D2" w:rsidRPr="00EE00D2" w:rsidRDefault="00EE00D2" w:rsidP="00EE00D2">
      <w:pPr>
        <w:tabs>
          <w:tab w:val="num" w:pos="900"/>
        </w:tabs>
        <w:suppressAutoHyphens/>
        <w:ind w:left="900" w:right="29" w:hanging="474"/>
        <w:jc w:val="both"/>
        <w:rPr>
          <w:lang w:eastAsia="ar-SA"/>
        </w:rPr>
      </w:pPr>
      <w:r w:rsidRPr="00EE00D2">
        <w:rPr>
          <w:lang w:eastAsia="ar-SA"/>
        </w:rPr>
        <w:t xml:space="preserve">4.10. Banka: </w:t>
      </w:r>
      <w:r w:rsidRPr="00EE00D2">
        <w:rPr>
          <w:lang w:eastAsia="ar-SA"/>
        </w:rPr>
        <w:tab/>
      </w:r>
      <w:r w:rsidRPr="00EE00D2">
        <w:rPr>
          <w:lang w:eastAsia="ar-SA"/>
        </w:rPr>
        <w:tab/>
      </w:r>
      <w:r w:rsidRPr="00EE00D2">
        <w:rPr>
          <w:lang w:eastAsia="ar-SA"/>
        </w:rPr>
        <w:tab/>
      </w:r>
      <w:r w:rsidRPr="00EE00D2">
        <w:rPr>
          <w:lang w:eastAsia="ar-SA"/>
        </w:rPr>
        <w:tab/>
        <w:t>_________________________________</w:t>
      </w:r>
    </w:p>
    <w:p w14:paraId="58767E4E" w14:textId="77777777" w:rsidR="00EE00D2" w:rsidRPr="00EE00D2" w:rsidRDefault="00EE00D2" w:rsidP="00EE00D2">
      <w:pPr>
        <w:tabs>
          <w:tab w:val="num" w:pos="900"/>
        </w:tabs>
        <w:suppressAutoHyphens/>
        <w:ind w:left="900" w:right="29" w:hanging="474"/>
        <w:jc w:val="both"/>
        <w:rPr>
          <w:lang w:eastAsia="ar-SA"/>
        </w:rPr>
      </w:pPr>
      <w:r w:rsidRPr="00EE00D2">
        <w:rPr>
          <w:lang w:eastAsia="ar-SA"/>
        </w:rPr>
        <w:t xml:space="preserve">4.11. Kods: </w:t>
      </w:r>
      <w:r w:rsidRPr="00EE00D2">
        <w:rPr>
          <w:lang w:eastAsia="ar-SA"/>
        </w:rPr>
        <w:tab/>
      </w:r>
      <w:r w:rsidRPr="00EE00D2">
        <w:rPr>
          <w:lang w:eastAsia="ar-SA"/>
        </w:rPr>
        <w:tab/>
      </w:r>
      <w:r w:rsidRPr="00EE00D2">
        <w:rPr>
          <w:lang w:eastAsia="ar-SA"/>
        </w:rPr>
        <w:tab/>
      </w:r>
      <w:r w:rsidRPr="00EE00D2">
        <w:rPr>
          <w:lang w:eastAsia="ar-SA"/>
        </w:rPr>
        <w:tab/>
        <w:t>_________________________________</w:t>
      </w:r>
    </w:p>
    <w:p w14:paraId="54D8623B" w14:textId="77777777" w:rsidR="00EE00D2" w:rsidRPr="00EE00D2" w:rsidRDefault="00EE00D2" w:rsidP="00EE00D2">
      <w:pPr>
        <w:tabs>
          <w:tab w:val="num" w:pos="900"/>
        </w:tabs>
        <w:suppressAutoHyphens/>
        <w:ind w:left="900" w:right="29" w:hanging="474"/>
        <w:jc w:val="both"/>
        <w:rPr>
          <w:lang w:eastAsia="ar-SA"/>
        </w:rPr>
      </w:pPr>
      <w:r w:rsidRPr="00EE00D2">
        <w:rPr>
          <w:lang w:eastAsia="ar-SA"/>
        </w:rPr>
        <w:t xml:space="preserve">4.12. Konts: </w:t>
      </w:r>
      <w:r w:rsidRPr="00EE00D2">
        <w:rPr>
          <w:lang w:eastAsia="ar-SA"/>
        </w:rPr>
        <w:tab/>
      </w:r>
      <w:r w:rsidRPr="00EE00D2">
        <w:rPr>
          <w:lang w:eastAsia="ar-SA"/>
        </w:rPr>
        <w:tab/>
      </w:r>
      <w:r w:rsidRPr="00EE00D2">
        <w:rPr>
          <w:lang w:eastAsia="ar-SA"/>
        </w:rPr>
        <w:tab/>
      </w:r>
      <w:r w:rsidRPr="00EE00D2">
        <w:rPr>
          <w:lang w:eastAsia="ar-SA"/>
        </w:rPr>
        <w:tab/>
        <w:t>_________________________________</w:t>
      </w:r>
    </w:p>
    <w:p w14:paraId="0C3D60DB" w14:textId="77777777" w:rsidR="00EE00D2" w:rsidRPr="00EE00D2" w:rsidRDefault="00EE00D2" w:rsidP="00B47E92">
      <w:pPr>
        <w:numPr>
          <w:ilvl w:val="0"/>
          <w:numId w:val="10"/>
        </w:numPr>
        <w:suppressAutoHyphens/>
        <w:spacing w:after="200" w:line="276" w:lineRule="auto"/>
        <w:ind w:left="426" w:right="29" w:hanging="426"/>
        <w:jc w:val="both"/>
        <w:rPr>
          <w:i/>
          <w:lang w:eastAsia="ar-SA"/>
        </w:rPr>
      </w:pPr>
      <w:r w:rsidRPr="00EE00D2">
        <w:rPr>
          <w:b/>
          <w:i/>
          <w:lang w:eastAsia="ar-SA"/>
        </w:rPr>
        <w:t>Ja Pretendents ir piegādātāju apvienība</w:t>
      </w:r>
      <w:r w:rsidRPr="00EE00D2">
        <w:rPr>
          <w:i/>
          <w:lang w:eastAsia="ar-SA"/>
        </w:rPr>
        <w:t xml:space="preserve"> (personu grupa):</w:t>
      </w:r>
    </w:p>
    <w:p w14:paraId="29B968DB" w14:textId="77777777" w:rsidR="00EE00D2" w:rsidRPr="00EE00D2" w:rsidRDefault="00EE00D2" w:rsidP="00B47E92">
      <w:pPr>
        <w:numPr>
          <w:ilvl w:val="1"/>
          <w:numId w:val="10"/>
        </w:numPr>
        <w:suppressAutoHyphens/>
        <w:spacing w:after="200" w:line="276" w:lineRule="auto"/>
        <w:ind w:left="851" w:right="29" w:hanging="425"/>
        <w:jc w:val="both"/>
        <w:rPr>
          <w:i/>
          <w:lang w:eastAsia="ar-SA"/>
        </w:rPr>
      </w:pPr>
      <w:r w:rsidRPr="00EE00D2">
        <w:rPr>
          <w:i/>
          <w:lang w:eastAsia="ar-SA"/>
        </w:rPr>
        <w:t>persona, kura pārstāv piegādātāju apvienību Iepirkumā: ______________________.</w:t>
      </w:r>
    </w:p>
    <w:p w14:paraId="48F87558" w14:textId="77777777" w:rsidR="00EE00D2" w:rsidRPr="00EE00D2" w:rsidRDefault="00EE00D2" w:rsidP="00B47E92">
      <w:pPr>
        <w:numPr>
          <w:ilvl w:val="1"/>
          <w:numId w:val="10"/>
        </w:numPr>
        <w:tabs>
          <w:tab w:val="num" w:pos="709"/>
        </w:tabs>
        <w:suppressAutoHyphens/>
        <w:spacing w:after="200" w:line="276" w:lineRule="auto"/>
        <w:ind w:left="851" w:right="29" w:hanging="425"/>
        <w:jc w:val="both"/>
        <w:rPr>
          <w:i/>
          <w:lang w:eastAsia="ar-SA"/>
        </w:rPr>
      </w:pPr>
      <w:r w:rsidRPr="00EE00D2">
        <w:rPr>
          <w:i/>
          <w:lang w:eastAsia="ar-SA"/>
        </w:rPr>
        <w:t>katras personas atbildības apjoms:</w:t>
      </w:r>
      <w:r w:rsidRPr="00EE00D2">
        <w:rPr>
          <w:i/>
          <w:lang w:eastAsia="ar-SA"/>
        </w:rPr>
        <w:tab/>
        <w:t xml:space="preserve"> ______________________________________.</w:t>
      </w:r>
    </w:p>
    <w:p w14:paraId="7EBA9E5C" w14:textId="3931AA69" w:rsidR="00EE00D2" w:rsidRPr="00EE00D2" w:rsidRDefault="00EE00D2" w:rsidP="00B47E92">
      <w:pPr>
        <w:numPr>
          <w:ilvl w:val="0"/>
          <w:numId w:val="10"/>
        </w:numPr>
        <w:tabs>
          <w:tab w:val="num" w:pos="900"/>
        </w:tabs>
        <w:suppressAutoHyphens/>
        <w:spacing w:after="200" w:line="276" w:lineRule="auto"/>
        <w:ind w:right="28"/>
        <w:jc w:val="both"/>
        <w:rPr>
          <w:lang w:eastAsia="ar-SA"/>
        </w:rPr>
      </w:pPr>
      <w:r w:rsidRPr="00EE00D2">
        <w:rPr>
          <w:lang w:eastAsia="ar-SA"/>
        </w:rPr>
        <w:t>Informācija par to, vai piedāvājumu iesniegušā Pretendenta (personu grupa</w:t>
      </w:r>
      <w:r w:rsidR="00950816">
        <w:rPr>
          <w:lang w:eastAsia="ar-SA"/>
        </w:rPr>
        <w:t xml:space="preserve">s gadījumā – katra dalībnieka) </w:t>
      </w:r>
      <w:r w:rsidRPr="00EE00D2">
        <w:rPr>
          <w:lang w:eastAsia="ar-SA"/>
        </w:rPr>
        <w:t xml:space="preserve">uzņēmums vai tā piesaistītā apakšuzņēmēja uzņēmums atbilst mazā vai vidējā uzņēmuma statusam atbilstoši EK komisijas 2003. gada 6. maija Ieteikumam par </w:t>
      </w:r>
      <w:proofErr w:type="spellStart"/>
      <w:r w:rsidRPr="00EE00D2">
        <w:rPr>
          <w:lang w:eastAsia="ar-SA"/>
        </w:rPr>
        <w:t>mikro</w:t>
      </w:r>
      <w:proofErr w:type="spellEnd"/>
      <w:r w:rsidRPr="00EE00D2">
        <w:rPr>
          <w:lang w:eastAsia="ar-SA"/>
        </w:rPr>
        <w:t>, mazo un vidējo uzņēmumu definīciju (OV L124, 20.5.2003.):</w:t>
      </w:r>
    </w:p>
    <w:tbl>
      <w:tblPr>
        <w:tblStyle w:val="TableGrid2"/>
        <w:tblW w:w="0" w:type="auto"/>
        <w:tblInd w:w="570" w:type="dxa"/>
        <w:tblLook w:val="04A0" w:firstRow="1" w:lastRow="0" w:firstColumn="1" w:lastColumn="0" w:noHBand="0" w:noVBand="1"/>
      </w:tblPr>
      <w:tblGrid>
        <w:gridCol w:w="2889"/>
        <w:gridCol w:w="2914"/>
        <w:gridCol w:w="2914"/>
      </w:tblGrid>
      <w:tr w:rsidR="00EE00D2" w:rsidRPr="00EE00D2" w14:paraId="5C875B23" w14:textId="77777777" w:rsidTr="00B72568">
        <w:tc>
          <w:tcPr>
            <w:tcW w:w="2910" w:type="dxa"/>
          </w:tcPr>
          <w:p w14:paraId="585A371E" w14:textId="77777777" w:rsidR="00EE00D2" w:rsidRPr="00EE00D2" w:rsidRDefault="00EE00D2" w:rsidP="00EE00D2">
            <w:pPr>
              <w:tabs>
                <w:tab w:val="num" w:pos="900"/>
              </w:tabs>
              <w:suppressAutoHyphens/>
              <w:ind w:right="28"/>
              <w:jc w:val="center"/>
              <w:rPr>
                <w:b/>
                <w:sz w:val="22"/>
                <w:lang w:eastAsia="ar-SA"/>
              </w:rPr>
            </w:pPr>
          </w:p>
          <w:p w14:paraId="180151F1"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t>Persona</w:t>
            </w:r>
          </w:p>
          <w:p w14:paraId="05B14E71" w14:textId="77777777" w:rsidR="00EE00D2" w:rsidRPr="00EE00D2" w:rsidRDefault="00EE00D2" w:rsidP="00EE00D2">
            <w:pPr>
              <w:tabs>
                <w:tab w:val="num" w:pos="900"/>
              </w:tabs>
              <w:suppressAutoHyphens/>
              <w:ind w:right="28"/>
              <w:jc w:val="center"/>
              <w:rPr>
                <w:i/>
                <w:sz w:val="22"/>
                <w:lang w:eastAsia="ar-SA"/>
              </w:rPr>
            </w:pPr>
            <w:r w:rsidRPr="00EE00D2">
              <w:rPr>
                <w:i/>
                <w:sz w:val="22"/>
                <w:lang w:eastAsia="ar-SA"/>
              </w:rPr>
              <w:t>(norādīt nosaukumu un lomu (pretendents, personu apvienības dalībnieks), apakšuzņēmējs) iepirkumā)</w:t>
            </w:r>
          </w:p>
        </w:tc>
        <w:tc>
          <w:tcPr>
            <w:tcW w:w="2932" w:type="dxa"/>
          </w:tcPr>
          <w:p w14:paraId="7E1AE7E4"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t xml:space="preserve">Mazais uzņēmums </w:t>
            </w:r>
          </w:p>
          <w:p w14:paraId="693F016C" w14:textId="77777777" w:rsidR="00EE00D2" w:rsidRPr="00EE00D2" w:rsidRDefault="00EE00D2" w:rsidP="00EE00D2">
            <w:pPr>
              <w:tabs>
                <w:tab w:val="num" w:pos="900"/>
              </w:tabs>
              <w:suppressAutoHyphens/>
              <w:ind w:right="28"/>
              <w:jc w:val="center"/>
              <w:rPr>
                <w:i/>
                <w:sz w:val="22"/>
                <w:lang w:eastAsia="ar-SA"/>
              </w:rPr>
            </w:pPr>
            <w:r w:rsidRPr="00EE00D2">
              <w:rPr>
                <w:i/>
                <w:sz w:val="22"/>
                <w:lang w:eastAsia="ar-SA"/>
              </w:rPr>
              <w:t xml:space="preserve">ir uzņēmums, kurā nodarbinātas mazāk nekā 50 personas un kura gada apgrozījums un/vai gada bilance kopā nepārsniedz 10 miljonus </w:t>
            </w:r>
            <w:proofErr w:type="spellStart"/>
            <w:r w:rsidRPr="00EE00D2">
              <w:rPr>
                <w:i/>
                <w:sz w:val="22"/>
                <w:lang w:eastAsia="ar-SA"/>
              </w:rPr>
              <w:t>euro</w:t>
            </w:r>
            <w:proofErr w:type="spellEnd"/>
          </w:p>
          <w:p w14:paraId="31268625"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t>(atbilst/neatbilst)</w:t>
            </w:r>
          </w:p>
        </w:tc>
        <w:tc>
          <w:tcPr>
            <w:tcW w:w="2932" w:type="dxa"/>
          </w:tcPr>
          <w:p w14:paraId="2DF50139"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t xml:space="preserve">Vidējais uzņēmums </w:t>
            </w:r>
          </w:p>
          <w:p w14:paraId="2B3CC1FF" w14:textId="77777777" w:rsidR="00EE00D2" w:rsidRPr="00EE00D2" w:rsidRDefault="00EE00D2" w:rsidP="00EE00D2">
            <w:pPr>
              <w:tabs>
                <w:tab w:val="num" w:pos="900"/>
              </w:tabs>
              <w:suppressAutoHyphens/>
              <w:ind w:right="28"/>
              <w:jc w:val="center"/>
              <w:rPr>
                <w:i/>
                <w:sz w:val="22"/>
                <w:lang w:eastAsia="ar-SA"/>
              </w:rPr>
            </w:pPr>
            <w:r w:rsidRPr="00EE00D2">
              <w:rPr>
                <w:i/>
                <w:sz w:val="22"/>
                <w:lang w:eastAsia="ar-SA"/>
              </w:rPr>
              <w:t xml:space="preserve">ir uzņēmums, kas nav mazais uzņēmums, un kurā nodarbinātas mazāk nekā 250 personas un kura gada apgrozījums nepārsniedz 50 miljonus </w:t>
            </w:r>
            <w:proofErr w:type="spellStart"/>
            <w:r w:rsidRPr="00EE00D2">
              <w:rPr>
                <w:i/>
                <w:sz w:val="22"/>
                <w:lang w:eastAsia="ar-SA"/>
              </w:rPr>
              <w:t>euro</w:t>
            </w:r>
            <w:proofErr w:type="spellEnd"/>
            <w:r w:rsidRPr="00EE00D2">
              <w:rPr>
                <w:i/>
                <w:sz w:val="22"/>
                <w:lang w:eastAsia="ar-SA"/>
              </w:rPr>
              <w:t xml:space="preserve">, un/vai, kura gada bilance kopā </w:t>
            </w:r>
            <w:r w:rsidRPr="00EE00D2">
              <w:rPr>
                <w:i/>
                <w:sz w:val="22"/>
                <w:lang w:eastAsia="ar-SA"/>
              </w:rPr>
              <w:lastRenderedPageBreak/>
              <w:t xml:space="preserve">nepārsniedz 43 miljonus </w:t>
            </w:r>
            <w:proofErr w:type="spellStart"/>
            <w:r w:rsidRPr="00EE00D2">
              <w:rPr>
                <w:i/>
                <w:sz w:val="22"/>
                <w:lang w:eastAsia="ar-SA"/>
              </w:rPr>
              <w:t>euro</w:t>
            </w:r>
            <w:proofErr w:type="spellEnd"/>
          </w:p>
          <w:p w14:paraId="54EB28C1"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t>(atbilst/neatbilst)</w:t>
            </w:r>
          </w:p>
        </w:tc>
      </w:tr>
      <w:tr w:rsidR="00EE00D2" w:rsidRPr="00EE00D2" w14:paraId="423C2FD8" w14:textId="77777777" w:rsidTr="00B72568">
        <w:tc>
          <w:tcPr>
            <w:tcW w:w="2910" w:type="dxa"/>
          </w:tcPr>
          <w:p w14:paraId="4FC0448D"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lastRenderedPageBreak/>
              <w:t>&lt;  &gt;</w:t>
            </w:r>
          </w:p>
        </w:tc>
        <w:tc>
          <w:tcPr>
            <w:tcW w:w="2932" w:type="dxa"/>
          </w:tcPr>
          <w:p w14:paraId="1E12B236"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t>&lt;  &gt;</w:t>
            </w:r>
          </w:p>
        </w:tc>
        <w:tc>
          <w:tcPr>
            <w:tcW w:w="2932" w:type="dxa"/>
          </w:tcPr>
          <w:p w14:paraId="4E4B850D" w14:textId="77777777" w:rsidR="00EE00D2" w:rsidRPr="00EE00D2" w:rsidRDefault="00EE00D2" w:rsidP="00EE00D2">
            <w:pPr>
              <w:tabs>
                <w:tab w:val="num" w:pos="900"/>
              </w:tabs>
              <w:suppressAutoHyphens/>
              <w:ind w:right="28"/>
              <w:jc w:val="center"/>
              <w:rPr>
                <w:b/>
                <w:sz w:val="22"/>
                <w:lang w:eastAsia="ar-SA"/>
              </w:rPr>
            </w:pPr>
            <w:r w:rsidRPr="00EE00D2">
              <w:rPr>
                <w:b/>
                <w:sz w:val="22"/>
                <w:lang w:eastAsia="ar-SA"/>
              </w:rPr>
              <w:t>&lt;  &gt;</w:t>
            </w:r>
          </w:p>
        </w:tc>
      </w:tr>
    </w:tbl>
    <w:p w14:paraId="1A044F6E" w14:textId="77777777" w:rsidR="00EE00D2" w:rsidRPr="00EE00D2" w:rsidRDefault="00EE00D2" w:rsidP="00EE00D2">
      <w:pPr>
        <w:tabs>
          <w:tab w:val="num" w:pos="900"/>
        </w:tabs>
        <w:suppressAutoHyphens/>
        <w:ind w:left="570" w:right="28"/>
        <w:jc w:val="both"/>
        <w:rPr>
          <w:b/>
          <w:lang w:eastAsia="ar-SA"/>
        </w:rPr>
      </w:pPr>
    </w:p>
    <w:p w14:paraId="53FB91E1" w14:textId="77777777" w:rsidR="00EE00D2" w:rsidRPr="00EE00D2" w:rsidRDefault="00EE00D2" w:rsidP="00EE00D2">
      <w:pPr>
        <w:suppressAutoHyphens/>
        <w:ind w:right="28"/>
        <w:rPr>
          <w:lang w:eastAsia="lv-LV"/>
        </w:rPr>
      </w:pPr>
    </w:p>
    <w:p w14:paraId="75184099" w14:textId="77777777" w:rsidR="00EE00D2" w:rsidRPr="00EE00D2" w:rsidRDefault="00EE00D2" w:rsidP="00EE00D2">
      <w:pPr>
        <w:suppressAutoHyphens/>
        <w:ind w:right="28"/>
        <w:jc w:val="both"/>
        <w:rPr>
          <w:lang w:eastAsia="ar-SA"/>
        </w:rPr>
      </w:pPr>
      <w:r w:rsidRPr="00EE00D2">
        <w:rPr>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EE00D2">
          <w:rPr>
            <w:lang w:eastAsia="ar-SA"/>
          </w:rPr>
          <w:t>nolikuma</w:t>
        </w:r>
      </w:smartTag>
      <w:r w:rsidRPr="00EE00D2">
        <w:rPr>
          <w:lang w:eastAsia="ar-SA"/>
        </w:rPr>
        <w:t xml:space="preserve"> prasībām. Sniegtā informācija un dati ir patiesi. </w:t>
      </w:r>
    </w:p>
    <w:p w14:paraId="3E7321F2" w14:textId="77777777" w:rsidR="00EE00D2" w:rsidRPr="00EE00D2" w:rsidRDefault="00EE00D2" w:rsidP="00EE00D2">
      <w:pPr>
        <w:suppressAutoHyphens/>
        <w:ind w:right="28" w:firstLine="720"/>
        <w:jc w:val="both"/>
        <w:rPr>
          <w:i/>
          <w:lang w:eastAsia="ar-SA"/>
        </w:rPr>
      </w:pPr>
    </w:p>
    <w:p w14:paraId="61EA1E33" w14:textId="77777777" w:rsidR="00EE00D2" w:rsidRPr="00EE00D2" w:rsidRDefault="00EE00D2" w:rsidP="00EE00D2">
      <w:pPr>
        <w:suppressAutoHyphens/>
        <w:ind w:right="28" w:firstLine="720"/>
        <w:jc w:val="both"/>
        <w:rPr>
          <w:lang w:eastAsia="ar-SA"/>
        </w:rPr>
      </w:pPr>
    </w:p>
    <w:p w14:paraId="6D9569D5" w14:textId="77777777" w:rsidR="00EE00D2" w:rsidRPr="00EE00D2" w:rsidRDefault="00EE00D2" w:rsidP="00EE00D2">
      <w:pPr>
        <w:suppressAutoHyphens/>
        <w:ind w:right="28"/>
        <w:jc w:val="both"/>
        <w:rPr>
          <w:lang w:eastAsia="ar-SA"/>
        </w:rPr>
      </w:pPr>
      <w:r w:rsidRPr="00EE00D2">
        <w:rPr>
          <w:lang w:eastAsia="ar-SA"/>
        </w:rPr>
        <w:t xml:space="preserve">Paraksts: _____________ </w:t>
      </w:r>
      <w:r w:rsidRPr="00EE00D2">
        <w:rPr>
          <w:lang w:eastAsia="ar-SA"/>
        </w:rPr>
        <w:tab/>
        <w:t>Vārds, uzvārds: ______________</w:t>
      </w:r>
      <w:r w:rsidRPr="00EE00D2">
        <w:rPr>
          <w:lang w:eastAsia="ar-SA"/>
        </w:rPr>
        <w:tab/>
        <w:t xml:space="preserve"> Amats: ________</w:t>
      </w:r>
    </w:p>
    <w:p w14:paraId="180A1262" w14:textId="77777777" w:rsidR="00EE00D2" w:rsidRPr="00EE00D2" w:rsidRDefault="00EE00D2" w:rsidP="00EE00D2">
      <w:pPr>
        <w:spacing w:after="200" w:line="276" w:lineRule="auto"/>
        <w:rPr>
          <w:lang w:eastAsia="ar-SA"/>
        </w:rPr>
      </w:pPr>
    </w:p>
    <w:p w14:paraId="556FF2C5" w14:textId="77777777" w:rsidR="00EE00D2" w:rsidRPr="00EE00D2" w:rsidRDefault="00EE00D2" w:rsidP="00EE00D2">
      <w:pPr>
        <w:spacing w:after="200" w:line="276" w:lineRule="auto"/>
        <w:rPr>
          <w:lang w:eastAsia="ar-SA"/>
        </w:rPr>
      </w:pPr>
    </w:p>
    <w:p w14:paraId="42C1601C" w14:textId="77777777" w:rsidR="00EE00D2" w:rsidRPr="00EE00D2" w:rsidRDefault="00EE00D2" w:rsidP="00EE00D2">
      <w:pPr>
        <w:spacing w:after="160" w:line="259" w:lineRule="auto"/>
        <w:rPr>
          <w:rFonts w:eastAsia="Cambria"/>
        </w:rPr>
        <w:sectPr w:rsidR="00EE00D2" w:rsidRPr="00EE00D2" w:rsidSect="00B72568">
          <w:footerReference w:type="default" r:id="rId16"/>
          <w:pgSz w:w="11906" w:h="16838"/>
          <w:pgMar w:top="567" w:right="1134" w:bottom="567" w:left="1701" w:header="709" w:footer="709" w:gutter="0"/>
          <w:cols w:space="708"/>
          <w:titlePg/>
          <w:docGrid w:linePitch="360"/>
        </w:sectPr>
      </w:pPr>
      <w:r w:rsidRPr="00EE00D2">
        <w:rPr>
          <w:rFonts w:eastAsia="Cambria"/>
        </w:rPr>
        <w:t xml:space="preserve">Pieteikums sagatavots un parakstīts </w:t>
      </w:r>
      <w:r w:rsidRPr="00EE00D2">
        <w:rPr>
          <w:rFonts w:eastAsia="Cambria"/>
          <w:i/>
        </w:rPr>
        <w:t>[vieta un datums]</w:t>
      </w:r>
    </w:p>
    <w:p w14:paraId="55CC9A88" w14:textId="57695AF2" w:rsidR="00194B4A" w:rsidRDefault="00194B4A" w:rsidP="0075053A">
      <w:pPr>
        <w:rPr>
          <w:b/>
          <w:color w:val="BFBFBF" w:themeColor="background1" w:themeShade="BF"/>
          <w:sz w:val="20"/>
          <w:szCs w:val="20"/>
        </w:rPr>
      </w:pPr>
    </w:p>
    <w:p w14:paraId="5DBE94CA" w14:textId="519EAD2F" w:rsidR="00194B4A" w:rsidRDefault="00194B4A" w:rsidP="0075053A">
      <w:pPr>
        <w:rPr>
          <w:b/>
          <w:color w:val="BFBFBF" w:themeColor="background1" w:themeShade="BF"/>
          <w:sz w:val="20"/>
          <w:szCs w:val="20"/>
        </w:rPr>
      </w:pPr>
    </w:p>
    <w:p w14:paraId="574A6B20" w14:textId="459828DD" w:rsidR="00194B4A" w:rsidRDefault="00194B4A" w:rsidP="0075053A">
      <w:pPr>
        <w:rPr>
          <w:b/>
          <w:color w:val="BFBFBF" w:themeColor="background1" w:themeShade="BF"/>
          <w:sz w:val="20"/>
          <w:szCs w:val="20"/>
        </w:rPr>
      </w:pPr>
    </w:p>
    <w:p w14:paraId="078E1878" w14:textId="77777777" w:rsidR="00194B4A" w:rsidRPr="007E61D8" w:rsidRDefault="00194B4A" w:rsidP="0075053A">
      <w:pPr>
        <w:rPr>
          <w:b/>
          <w:color w:val="BFBFBF" w:themeColor="background1" w:themeShade="BF"/>
          <w:sz w:val="20"/>
          <w:szCs w:val="20"/>
        </w:rPr>
      </w:pPr>
    </w:p>
    <w:p w14:paraId="7FF6FE4C" w14:textId="3DEA5268" w:rsidR="00A966F7" w:rsidRPr="00A04ABF" w:rsidRDefault="00EE5BC9" w:rsidP="00EE5BC9">
      <w:pPr>
        <w:ind w:right="120"/>
        <w:jc w:val="right"/>
      </w:pPr>
      <w:r>
        <w:t>3.</w:t>
      </w:r>
      <w:r w:rsidR="00A966F7" w:rsidRPr="00A04ABF">
        <w:t xml:space="preserve">pielikums </w:t>
      </w:r>
    </w:p>
    <w:p w14:paraId="4186B3B4" w14:textId="66508DE3" w:rsidR="00A966F7" w:rsidRPr="00A04ABF" w:rsidRDefault="00EE5BC9" w:rsidP="00A966F7">
      <w:pPr>
        <w:ind w:left="360" w:right="120"/>
        <w:jc w:val="right"/>
      </w:pPr>
      <w:r>
        <w:t>Nolikumam</w:t>
      </w:r>
    </w:p>
    <w:p w14:paraId="67A8D13C" w14:textId="772C30D5" w:rsidR="00A966F7" w:rsidRPr="00A04ABF" w:rsidRDefault="00A966F7" w:rsidP="00A966F7">
      <w:pPr>
        <w:ind w:left="360" w:right="120"/>
        <w:jc w:val="right"/>
        <w:rPr>
          <w:sz w:val="23"/>
          <w:szCs w:val="23"/>
        </w:rPr>
      </w:pPr>
      <w:r w:rsidRPr="00A04ABF">
        <w:t xml:space="preserve">ID </w:t>
      </w:r>
      <w:r w:rsidR="00B164FE" w:rsidRPr="00A04ABF">
        <w:t>Nr. AD 201</w:t>
      </w:r>
      <w:r w:rsidR="00121401">
        <w:t>7</w:t>
      </w:r>
      <w:r w:rsidR="00AA322C">
        <w:t>/</w:t>
      </w:r>
      <w:r w:rsidR="00EE5BC9">
        <w:t>6</w:t>
      </w:r>
    </w:p>
    <w:p w14:paraId="526FEAA0" w14:textId="77777777" w:rsidR="00A966F7" w:rsidRPr="00A04ABF" w:rsidRDefault="00A966F7" w:rsidP="00A966F7">
      <w:pPr>
        <w:pStyle w:val="Default"/>
        <w:jc w:val="center"/>
        <w:rPr>
          <w:b/>
          <w:bCs/>
          <w:sz w:val="23"/>
          <w:szCs w:val="23"/>
        </w:rPr>
      </w:pPr>
    </w:p>
    <w:p w14:paraId="2A88D152" w14:textId="77777777" w:rsidR="00A966F7" w:rsidRPr="00A04ABF" w:rsidRDefault="00A966F7" w:rsidP="00A966F7">
      <w:pPr>
        <w:pStyle w:val="Default"/>
        <w:jc w:val="center"/>
        <w:rPr>
          <w:sz w:val="23"/>
          <w:szCs w:val="23"/>
        </w:rPr>
      </w:pPr>
      <w:r w:rsidRPr="00A04ABF">
        <w:rPr>
          <w:b/>
          <w:bCs/>
          <w:sz w:val="23"/>
          <w:szCs w:val="23"/>
        </w:rPr>
        <w:t>APLIECINĀJUMS PAR PROFESIONĀLO PIEREDZI</w:t>
      </w:r>
    </w:p>
    <w:p w14:paraId="5DD2FE6B" w14:textId="565AACDD" w:rsidR="002D6D39" w:rsidRDefault="00EB769D" w:rsidP="002D6D39">
      <w:pPr>
        <w:jc w:val="center"/>
        <w:rPr>
          <w:b/>
        </w:rPr>
      </w:pPr>
      <w:r w:rsidRPr="00A04ABF">
        <w:rPr>
          <w:b/>
        </w:rPr>
        <w:t>"</w:t>
      </w:r>
      <w:r w:rsidRPr="00121401">
        <w:rPr>
          <w:b/>
        </w:rPr>
        <w:t xml:space="preserve">Klientu elektroniskās apkalpošanas vides, e-pakalpojumu un tīmekļa vietnes papildinājumu izstrāde, ieviešana un garantijas nodrošināšana </w:t>
      </w:r>
      <w:r w:rsidRPr="00A04ABF">
        <w:rPr>
          <w:b/>
        </w:rPr>
        <w:t>"</w:t>
      </w:r>
      <w:r w:rsidR="002D6D39" w:rsidRPr="00A04ABF">
        <w:rPr>
          <w:b/>
        </w:rPr>
        <w:t xml:space="preserve"> </w:t>
      </w:r>
    </w:p>
    <w:p w14:paraId="02774197" w14:textId="4169C310" w:rsidR="002D6D39" w:rsidRPr="00A04ABF" w:rsidRDefault="002D6D39" w:rsidP="002D6D39">
      <w:pPr>
        <w:jc w:val="center"/>
        <w:rPr>
          <w:b/>
          <w:sz w:val="22"/>
          <w:szCs w:val="22"/>
        </w:rPr>
      </w:pPr>
      <w:r w:rsidRPr="00A04ABF">
        <w:rPr>
          <w:b/>
        </w:rPr>
        <w:t>(identifikācijas Nr. AD 201</w:t>
      </w:r>
      <w:r w:rsidR="00EB769D">
        <w:rPr>
          <w:b/>
        </w:rPr>
        <w:t>7</w:t>
      </w:r>
      <w:r w:rsidRPr="00A04ABF">
        <w:rPr>
          <w:b/>
        </w:rPr>
        <w:t>/</w:t>
      </w:r>
      <w:r w:rsidR="00AA322C">
        <w:rPr>
          <w:b/>
        </w:rPr>
        <w:t>6</w:t>
      </w:r>
      <w:r w:rsidRPr="00A04ABF">
        <w:rPr>
          <w:b/>
        </w:rPr>
        <w:t>)</w:t>
      </w:r>
    </w:p>
    <w:p w14:paraId="341BF4DB" w14:textId="77777777" w:rsidR="00A966F7" w:rsidRPr="00A04ABF" w:rsidRDefault="00A966F7" w:rsidP="00A966F7">
      <w:pPr>
        <w:pStyle w:val="CommentText"/>
        <w:rPr>
          <w:color w:val="000000"/>
          <w:sz w:val="24"/>
          <w:szCs w:val="24"/>
          <w:lang w:val="lv-LV"/>
        </w:rPr>
      </w:pPr>
    </w:p>
    <w:p w14:paraId="2F8D357A" w14:textId="74690599" w:rsidR="00A966F7" w:rsidRPr="00A04ABF" w:rsidRDefault="00A966F7" w:rsidP="00CC3924">
      <w:pPr>
        <w:pStyle w:val="CommentText"/>
        <w:jc w:val="both"/>
        <w:rPr>
          <w:sz w:val="23"/>
          <w:szCs w:val="23"/>
          <w:lang w:val="lv-LV"/>
        </w:rPr>
      </w:pPr>
      <w:r w:rsidRPr="00A04ABF">
        <w:rPr>
          <w:i/>
          <w:iCs/>
          <w:sz w:val="23"/>
          <w:szCs w:val="23"/>
          <w:lang w:val="lv-LV"/>
        </w:rPr>
        <w:t xml:space="preserve">Pretendents (nosaukums) </w:t>
      </w:r>
      <w:r w:rsidRPr="00A04ABF">
        <w:rPr>
          <w:sz w:val="23"/>
          <w:szCs w:val="23"/>
          <w:lang w:val="lv-LV"/>
        </w:rPr>
        <w:t>apliecina profesionālo pi</w:t>
      </w:r>
      <w:r w:rsidR="00ED1E0E">
        <w:rPr>
          <w:sz w:val="23"/>
          <w:szCs w:val="23"/>
          <w:lang w:val="lv-LV"/>
        </w:rPr>
        <w:t xml:space="preserve">eredzi atbilstoši instrukcijas </w:t>
      </w:r>
      <w:r w:rsidR="00E4794E">
        <w:rPr>
          <w:sz w:val="23"/>
          <w:szCs w:val="23"/>
          <w:lang w:val="lv-LV"/>
        </w:rPr>
        <w:t>3.2.5</w:t>
      </w:r>
      <w:r w:rsidR="002D6D39">
        <w:rPr>
          <w:sz w:val="23"/>
          <w:szCs w:val="23"/>
          <w:lang w:val="lv-LV"/>
        </w:rPr>
        <w:t xml:space="preserve"> </w:t>
      </w:r>
      <w:r w:rsidRPr="00A04ABF">
        <w:rPr>
          <w:sz w:val="23"/>
          <w:szCs w:val="23"/>
          <w:lang w:val="lv-LV"/>
        </w:rPr>
        <w:t>punktam.</w:t>
      </w:r>
    </w:p>
    <w:p w14:paraId="5749517A" w14:textId="77777777" w:rsidR="00CC3924" w:rsidRPr="00A04ABF" w:rsidRDefault="00CC3924" w:rsidP="00CC3924">
      <w:pPr>
        <w:pStyle w:val="CommentText"/>
        <w:jc w:val="both"/>
        <w:rPr>
          <w:sz w:val="23"/>
          <w:szCs w:val="23"/>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843"/>
        <w:gridCol w:w="1417"/>
        <w:gridCol w:w="1134"/>
        <w:gridCol w:w="2552"/>
      </w:tblGrid>
      <w:tr w:rsidR="00B62388" w:rsidRPr="00BF1661" w14:paraId="0A4E3839" w14:textId="77777777" w:rsidTr="00F22D29">
        <w:tc>
          <w:tcPr>
            <w:tcW w:w="556" w:type="dxa"/>
            <w:shd w:val="clear" w:color="auto" w:fill="auto"/>
          </w:tcPr>
          <w:p w14:paraId="6987D8DE" w14:textId="77777777" w:rsidR="00B62388" w:rsidRPr="00E6770D" w:rsidRDefault="00B62388" w:rsidP="00F22D29">
            <w:pPr>
              <w:rPr>
                <w:b/>
                <w:color w:val="000000"/>
              </w:rPr>
            </w:pPr>
            <w:r w:rsidRPr="00E6770D">
              <w:rPr>
                <w:b/>
                <w:color w:val="000000"/>
              </w:rPr>
              <w:t>Nr.</w:t>
            </w:r>
          </w:p>
        </w:tc>
        <w:tc>
          <w:tcPr>
            <w:tcW w:w="2104" w:type="dxa"/>
            <w:shd w:val="clear" w:color="auto" w:fill="auto"/>
          </w:tcPr>
          <w:p w14:paraId="1B979FB5" w14:textId="77777777" w:rsidR="00B62388" w:rsidRPr="00E6770D" w:rsidRDefault="00B62388" w:rsidP="00F22D29">
            <w:pPr>
              <w:rPr>
                <w:b/>
                <w:color w:val="000000"/>
              </w:rPr>
            </w:pPr>
            <w:r w:rsidRPr="00E6770D">
              <w:rPr>
                <w:b/>
                <w:color w:val="000000"/>
              </w:rPr>
              <w:t xml:space="preserve">Projekta nosaukums un īss apraksts </w:t>
            </w:r>
            <w:r w:rsidRPr="006B6811">
              <w:rPr>
                <w:color w:val="000000"/>
              </w:rPr>
              <w:t>(b</w:t>
            </w:r>
            <w:r w:rsidRPr="00056C61">
              <w:t>ūtiskākā</w:t>
            </w:r>
            <w:r>
              <w:t xml:space="preserve"> funkcionalitāte, izmantotās tehnoloģijas)</w:t>
            </w:r>
          </w:p>
        </w:tc>
        <w:tc>
          <w:tcPr>
            <w:tcW w:w="1843" w:type="dxa"/>
            <w:shd w:val="clear" w:color="auto" w:fill="auto"/>
          </w:tcPr>
          <w:p w14:paraId="22D69B2D" w14:textId="77777777" w:rsidR="00B62388" w:rsidRPr="00E6770D" w:rsidRDefault="00B62388" w:rsidP="00F22D29">
            <w:pPr>
              <w:rPr>
                <w:b/>
                <w:color w:val="000000"/>
              </w:rPr>
            </w:pPr>
            <w:r w:rsidRPr="00E6770D">
              <w:rPr>
                <w:b/>
                <w:color w:val="000000"/>
              </w:rPr>
              <w:t xml:space="preserve">Pasūtītājs un tā pārstāvja </w:t>
            </w:r>
            <w:proofErr w:type="spellStart"/>
            <w:r w:rsidRPr="00E6770D">
              <w:rPr>
                <w:b/>
                <w:color w:val="000000"/>
              </w:rPr>
              <w:t>kontaktinfor-mācija</w:t>
            </w:r>
            <w:proofErr w:type="spellEnd"/>
            <w:r w:rsidRPr="00E6770D">
              <w:rPr>
                <w:b/>
                <w:color w:val="000000"/>
              </w:rPr>
              <w:t xml:space="preserve"> </w:t>
            </w:r>
            <w:r w:rsidRPr="006B6811">
              <w:rPr>
                <w:color w:val="000000"/>
              </w:rPr>
              <w:t>(vārds, uzvārds, amats, telefons, e-pasts)</w:t>
            </w:r>
          </w:p>
        </w:tc>
        <w:tc>
          <w:tcPr>
            <w:tcW w:w="1417" w:type="dxa"/>
            <w:shd w:val="clear" w:color="auto" w:fill="auto"/>
          </w:tcPr>
          <w:p w14:paraId="1E0BDE93" w14:textId="77777777" w:rsidR="00B62388" w:rsidRPr="00E6770D" w:rsidRDefault="00B62388" w:rsidP="00F22D29">
            <w:pPr>
              <w:rPr>
                <w:b/>
                <w:color w:val="000000"/>
              </w:rPr>
            </w:pPr>
            <w:r w:rsidRPr="00E6770D">
              <w:rPr>
                <w:b/>
                <w:color w:val="000000"/>
              </w:rPr>
              <w:t xml:space="preserve">Projekta realizācijas laiks </w:t>
            </w:r>
            <w:r w:rsidRPr="006B6811">
              <w:rPr>
                <w:color w:val="000000"/>
              </w:rPr>
              <w:t>(gads, mēnesis, no – līdz)</w:t>
            </w:r>
            <w:r w:rsidRPr="00E6770D">
              <w:rPr>
                <w:b/>
                <w:color w:val="000000"/>
              </w:rPr>
              <w:t xml:space="preserve"> </w:t>
            </w:r>
          </w:p>
        </w:tc>
        <w:tc>
          <w:tcPr>
            <w:tcW w:w="1134" w:type="dxa"/>
            <w:shd w:val="clear" w:color="auto" w:fill="auto"/>
          </w:tcPr>
          <w:p w14:paraId="48665CFB" w14:textId="77777777" w:rsidR="00B62388" w:rsidRPr="00E6770D" w:rsidRDefault="00B62388" w:rsidP="00F22D29">
            <w:pPr>
              <w:rPr>
                <w:b/>
                <w:color w:val="000000"/>
              </w:rPr>
            </w:pPr>
            <w:r w:rsidRPr="00E6770D">
              <w:rPr>
                <w:b/>
                <w:color w:val="000000"/>
              </w:rPr>
              <w:t xml:space="preserve">Projekta apjoms </w:t>
            </w:r>
            <w:r w:rsidRPr="006B6811">
              <w:rPr>
                <w:color w:val="000000"/>
              </w:rPr>
              <w:t>(EUR, bez PVN)</w:t>
            </w:r>
          </w:p>
        </w:tc>
        <w:tc>
          <w:tcPr>
            <w:tcW w:w="2552" w:type="dxa"/>
            <w:shd w:val="clear" w:color="auto" w:fill="auto"/>
          </w:tcPr>
          <w:p w14:paraId="1A09F023" w14:textId="612C4758" w:rsidR="00B62388" w:rsidRPr="00E6770D" w:rsidRDefault="00B62388" w:rsidP="00F22D29">
            <w:pPr>
              <w:rPr>
                <w:b/>
                <w:color w:val="000000"/>
              </w:rPr>
            </w:pPr>
            <w:r w:rsidRPr="00E6770D">
              <w:rPr>
                <w:b/>
                <w:color w:val="000000"/>
              </w:rPr>
              <w:t xml:space="preserve">Pretendenta statuss projektā </w:t>
            </w:r>
            <w:r w:rsidRPr="006B6811">
              <w:rPr>
                <w:color w:val="000000"/>
              </w:rPr>
              <w:t>(</w:t>
            </w:r>
            <w:proofErr w:type="spellStart"/>
            <w:r w:rsidRPr="006B6811">
              <w:rPr>
                <w:color w:val="000000"/>
              </w:rPr>
              <w:t>virsuzņēmējs</w:t>
            </w:r>
            <w:proofErr w:type="spellEnd"/>
            <w:r w:rsidRPr="006B6811">
              <w:rPr>
                <w:color w:val="000000"/>
              </w:rPr>
              <w:t xml:space="preserve"> vai apakšuzņēmējs)</w:t>
            </w:r>
            <w:r w:rsidRPr="00E6770D">
              <w:rPr>
                <w:b/>
                <w:color w:val="000000"/>
              </w:rPr>
              <w:t xml:space="preserve"> un pretendenta izpildīto darbu apjoms (</w:t>
            </w:r>
            <w:r w:rsidR="004074CE">
              <w:rPr>
                <w:b/>
                <w:color w:val="000000"/>
              </w:rPr>
              <w:t>EUR, bez PVN</w:t>
            </w:r>
            <w:r w:rsidRPr="00E6770D">
              <w:rPr>
                <w:b/>
                <w:color w:val="000000"/>
              </w:rPr>
              <w:t>)</w:t>
            </w:r>
            <w:r w:rsidRPr="00E6770D">
              <w:rPr>
                <w:rStyle w:val="FootnoteReference"/>
                <w:b/>
                <w:color w:val="000000"/>
              </w:rPr>
              <w:footnoteReference w:id="1"/>
            </w:r>
          </w:p>
        </w:tc>
      </w:tr>
      <w:tr w:rsidR="00B62388" w:rsidRPr="00E6770D" w14:paraId="7B07892F" w14:textId="77777777" w:rsidTr="00F22D29">
        <w:tc>
          <w:tcPr>
            <w:tcW w:w="556" w:type="dxa"/>
            <w:shd w:val="clear" w:color="auto" w:fill="auto"/>
          </w:tcPr>
          <w:p w14:paraId="75CF9D73" w14:textId="77777777" w:rsidR="00B62388" w:rsidRPr="00E6770D" w:rsidRDefault="00B62388" w:rsidP="00F22D29">
            <w:pPr>
              <w:rPr>
                <w:b/>
                <w:color w:val="000000"/>
              </w:rPr>
            </w:pPr>
          </w:p>
        </w:tc>
        <w:tc>
          <w:tcPr>
            <w:tcW w:w="2104" w:type="dxa"/>
            <w:shd w:val="clear" w:color="auto" w:fill="auto"/>
          </w:tcPr>
          <w:p w14:paraId="38D82E34" w14:textId="77777777" w:rsidR="00B62388" w:rsidRPr="00E6770D" w:rsidRDefault="00B62388" w:rsidP="00F22D29">
            <w:pPr>
              <w:rPr>
                <w:b/>
                <w:color w:val="000000"/>
              </w:rPr>
            </w:pPr>
          </w:p>
        </w:tc>
        <w:tc>
          <w:tcPr>
            <w:tcW w:w="1843" w:type="dxa"/>
            <w:shd w:val="clear" w:color="auto" w:fill="auto"/>
          </w:tcPr>
          <w:p w14:paraId="58714A3F" w14:textId="77777777" w:rsidR="00B62388" w:rsidRPr="00E6770D" w:rsidRDefault="00B62388" w:rsidP="00F22D29">
            <w:pPr>
              <w:rPr>
                <w:b/>
                <w:color w:val="000000"/>
              </w:rPr>
            </w:pPr>
          </w:p>
        </w:tc>
        <w:tc>
          <w:tcPr>
            <w:tcW w:w="1417" w:type="dxa"/>
            <w:shd w:val="clear" w:color="auto" w:fill="auto"/>
          </w:tcPr>
          <w:p w14:paraId="0D3A2610" w14:textId="77777777" w:rsidR="00B62388" w:rsidRPr="00E6770D" w:rsidRDefault="00B62388" w:rsidP="00F22D29">
            <w:pPr>
              <w:rPr>
                <w:b/>
                <w:color w:val="000000"/>
              </w:rPr>
            </w:pPr>
          </w:p>
        </w:tc>
        <w:tc>
          <w:tcPr>
            <w:tcW w:w="1134" w:type="dxa"/>
            <w:shd w:val="clear" w:color="auto" w:fill="auto"/>
          </w:tcPr>
          <w:p w14:paraId="0AD2D8C1" w14:textId="77777777" w:rsidR="00B62388" w:rsidRPr="00E6770D" w:rsidRDefault="00B62388" w:rsidP="00F22D29">
            <w:pPr>
              <w:rPr>
                <w:b/>
                <w:color w:val="000000"/>
              </w:rPr>
            </w:pPr>
          </w:p>
        </w:tc>
        <w:tc>
          <w:tcPr>
            <w:tcW w:w="2552" w:type="dxa"/>
            <w:shd w:val="clear" w:color="auto" w:fill="auto"/>
          </w:tcPr>
          <w:p w14:paraId="55D22CA5" w14:textId="77777777" w:rsidR="00B62388" w:rsidRPr="00E6770D" w:rsidRDefault="00B62388" w:rsidP="00F22D29">
            <w:pPr>
              <w:rPr>
                <w:b/>
                <w:color w:val="000000"/>
              </w:rPr>
            </w:pPr>
          </w:p>
        </w:tc>
      </w:tr>
      <w:tr w:rsidR="00B62388" w:rsidRPr="00E6770D" w14:paraId="7CF79CC2" w14:textId="77777777" w:rsidTr="00F22D29">
        <w:tc>
          <w:tcPr>
            <w:tcW w:w="556" w:type="dxa"/>
            <w:shd w:val="clear" w:color="auto" w:fill="auto"/>
          </w:tcPr>
          <w:p w14:paraId="6B26C8B5" w14:textId="77777777" w:rsidR="00B62388" w:rsidRPr="00E6770D" w:rsidRDefault="00B62388" w:rsidP="00F22D29">
            <w:pPr>
              <w:rPr>
                <w:b/>
                <w:color w:val="000000"/>
              </w:rPr>
            </w:pPr>
          </w:p>
        </w:tc>
        <w:tc>
          <w:tcPr>
            <w:tcW w:w="2104" w:type="dxa"/>
            <w:shd w:val="clear" w:color="auto" w:fill="auto"/>
          </w:tcPr>
          <w:p w14:paraId="49EEB2AD" w14:textId="77777777" w:rsidR="00B62388" w:rsidRPr="00E6770D" w:rsidRDefault="00B62388" w:rsidP="00F22D29">
            <w:pPr>
              <w:rPr>
                <w:b/>
                <w:color w:val="000000"/>
              </w:rPr>
            </w:pPr>
          </w:p>
        </w:tc>
        <w:tc>
          <w:tcPr>
            <w:tcW w:w="1843" w:type="dxa"/>
            <w:shd w:val="clear" w:color="auto" w:fill="auto"/>
          </w:tcPr>
          <w:p w14:paraId="6549787A" w14:textId="77777777" w:rsidR="00B62388" w:rsidRPr="00E6770D" w:rsidRDefault="00B62388" w:rsidP="00F22D29">
            <w:pPr>
              <w:rPr>
                <w:b/>
                <w:color w:val="000000"/>
              </w:rPr>
            </w:pPr>
          </w:p>
        </w:tc>
        <w:tc>
          <w:tcPr>
            <w:tcW w:w="1417" w:type="dxa"/>
            <w:shd w:val="clear" w:color="auto" w:fill="auto"/>
          </w:tcPr>
          <w:p w14:paraId="4E9FD429" w14:textId="77777777" w:rsidR="00B62388" w:rsidRPr="00E6770D" w:rsidRDefault="00B62388" w:rsidP="00F22D29">
            <w:pPr>
              <w:rPr>
                <w:b/>
                <w:color w:val="000000"/>
              </w:rPr>
            </w:pPr>
          </w:p>
        </w:tc>
        <w:tc>
          <w:tcPr>
            <w:tcW w:w="1134" w:type="dxa"/>
            <w:shd w:val="clear" w:color="auto" w:fill="auto"/>
          </w:tcPr>
          <w:p w14:paraId="649AFBB0" w14:textId="77777777" w:rsidR="00B62388" w:rsidRPr="00E6770D" w:rsidRDefault="00B62388" w:rsidP="00F22D29">
            <w:pPr>
              <w:rPr>
                <w:b/>
                <w:color w:val="000000"/>
              </w:rPr>
            </w:pPr>
          </w:p>
        </w:tc>
        <w:tc>
          <w:tcPr>
            <w:tcW w:w="2552" w:type="dxa"/>
            <w:shd w:val="clear" w:color="auto" w:fill="auto"/>
          </w:tcPr>
          <w:p w14:paraId="28B68421" w14:textId="77777777" w:rsidR="00B62388" w:rsidRPr="00E6770D" w:rsidRDefault="00B62388" w:rsidP="00F22D29">
            <w:pPr>
              <w:rPr>
                <w:b/>
                <w:color w:val="000000"/>
              </w:rPr>
            </w:pPr>
          </w:p>
        </w:tc>
      </w:tr>
      <w:tr w:rsidR="00B62388" w:rsidRPr="00E6770D" w14:paraId="4499BB99" w14:textId="77777777" w:rsidTr="00F22D29">
        <w:tc>
          <w:tcPr>
            <w:tcW w:w="556" w:type="dxa"/>
            <w:shd w:val="clear" w:color="auto" w:fill="auto"/>
          </w:tcPr>
          <w:p w14:paraId="4245B636" w14:textId="77777777" w:rsidR="00B62388" w:rsidRPr="00E6770D" w:rsidRDefault="00B62388" w:rsidP="00F22D29">
            <w:pPr>
              <w:rPr>
                <w:b/>
                <w:color w:val="000000"/>
              </w:rPr>
            </w:pPr>
          </w:p>
        </w:tc>
        <w:tc>
          <w:tcPr>
            <w:tcW w:w="2104" w:type="dxa"/>
            <w:shd w:val="clear" w:color="auto" w:fill="auto"/>
          </w:tcPr>
          <w:p w14:paraId="076C19A6" w14:textId="77777777" w:rsidR="00B62388" w:rsidRPr="00E6770D" w:rsidRDefault="00B62388" w:rsidP="00F22D29">
            <w:pPr>
              <w:rPr>
                <w:b/>
                <w:color w:val="000000"/>
              </w:rPr>
            </w:pPr>
          </w:p>
        </w:tc>
        <w:tc>
          <w:tcPr>
            <w:tcW w:w="1843" w:type="dxa"/>
            <w:shd w:val="clear" w:color="auto" w:fill="auto"/>
          </w:tcPr>
          <w:p w14:paraId="5920BB96" w14:textId="77777777" w:rsidR="00B62388" w:rsidRPr="00E6770D" w:rsidRDefault="00B62388" w:rsidP="00F22D29">
            <w:pPr>
              <w:rPr>
                <w:b/>
                <w:color w:val="000000"/>
              </w:rPr>
            </w:pPr>
          </w:p>
        </w:tc>
        <w:tc>
          <w:tcPr>
            <w:tcW w:w="1417" w:type="dxa"/>
            <w:shd w:val="clear" w:color="auto" w:fill="auto"/>
          </w:tcPr>
          <w:p w14:paraId="57C951DE" w14:textId="77777777" w:rsidR="00B62388" w:rsidRPr="00E6770D" w:rsidRDefault="00B62388" w:rsidP="00F22D29">
            <w:pPr>
              <w:rPr>
                <w:b/>
                <w:color w:val="000000"/>
              </w:rPr>
            </w:pPr>
          </w:p>
        </w:tc>
        <w:tc>
          <w:tcPr>
            <w:tcW w:w="1134" w:type="dxa"/>
            <w:shd w:val="clear" w:color="auto" w:fill="auto"/>
          </w:tcPr>
          <w:p w14:paraId="61568C76" w14:textId="77777777" w:rsidR="00B62388" w:rsidRPr="00E6770D" w:rsidRDefault="00B62388" w:rsidP="00F22D29">
            <w:pPr>
              <w:rPr>
                <w:b/>
                <w:color w:val="000000"/>
              </w:rPr>
            </w:pPr>
          </w:p>
        </w:tc>
        <w:tc>
          <w:tcPr>
            <w:tcW w:w="2552" w:type="dxa"/>
            <w:shd w:val="clear" w:color="auto" w:fill="auto"/>
          </w:tcPr>
          <w:p w14:paraId="50576A66" w14:textId="77777777" w:rsidR="00B62388" w:rsidRPr="00E6770D" w:rsidRDefault="00B62388" w:rsidP="00F22D29">
            <w:pPr>
              <w:rPr>
                <w:b/>
                <w:color w:val="000000"/>
              </w:rPr>
            </w:pPr>
          </w:p>
        </w:tc>
      </w:tr>
      <w:tr w:rsidR="00B62388" w:rsidRPr="00E6770D" w14:paraId="5B7B0AE4" w14:textId="77777777" w:rsidTr="00F22D29">
        <w:tc>
          <w:tcPr>
            <w:tcW w:w="556" w:type="dxa"/>
            <w:shd w:val="clear" w:color="auto" w:fill="auto"/>
          </w:tcPr>
          <w:p w14:paraId="58BEAFAD" w14:textId="77777777" w:rsidR="00B62388" w:rsidRPr="00E6770D" w:rsidRDefault="00B62388" w:rsidP="00F22D29">
            <w:pPr>
              <w:rPr>
                <w:b/>
                <w:color w:val="000000"/>
              </w:rPr>
            </w:pPr>
          </w:p>
        </w:tc>
        <w:tc>
          <w:tcPr>
            <w:tcW w:w="2104" w:type="dxa"/>
            <w:shd w:val="clear" w:color="auto" w:fill="auto"/>
          </w:tcPr>
          <w:p w14:paraId="26666A8C" w14:textId="77777777" w:rsidR="00B62388" w:rsidRPr="00E6770D" w:rsidRDefault="00B62388" w:rsidP="00F22D29">
            <w:pPr>
              <w:rPr>
                <w:b/>
                <w:color w:val="000000"/>
              </w:rPr>
            </w:pPr>
          </w:p>
        </w:tc>
        <w:tc>
          <w:tcPr>
            <w:tcW w:w="1843" w:type="dxa"/>
            <w:shd w:val="clear" w:color="auto" w:fill="auto"/>
          </w:tcPr>
          <w:p w14:paraId="42124983" w14:textId="77777777" w:rsidR="00B62388" w:rsidRPr="00E6770D" w:rsidRDefault="00B62388" w:rsidP="00F22D29">
            <w:pPr>
              <w:rPr>
                <w:b/>
                <w:color w:val="000000"/>
              </w:rPr>
            </w:pPr>
          </w:p>
        </w:tc>
        <w:tc>
          <w:tcPr>
            <w:tcW w:w="1417" w:type="dxa"/>
            <w:shd w:val="clear" w:color="auto" w:fill="auto"/>
          </w:tcPr>
          <w:p w14:paraId="529AF976" w14:textId="77777777" w:rsidR="00B62388" w:rsidRPr="00E6770D" w:rsidRDefault="00B62388" w:rsidP="00F22D29">
            <w:pPr>
              <w:rPr>
                <w:b/>
                <w:color w:val="000000"/>
              </w:rPr>
            </w:pPr>
          </w:p>
        </w:tc>
        <w:tc>
          <w:tcPr>
            <w:tcW w:w="1134" w:type="dxa"/>
            <w:shd w:val="clear" w:color="auto" w:fill="auto"/>
          </w:tcPr>
          <w:p w14:paraId="1E60F9AA" w14:textId="77777777" w:rsidR="00B62388" w:rsidRPr="00E6770D" w:rsidRDefault="00B62388" w:rsidP="00F22D29">
            <w:pPr>
              <w:rPr>
                <w:b/>
                <w:color w:val="000000"/>
              </w:rPr>
            </w:pPr>
          </w:p>
        </w:tc>
        <w:tc>
          <w:tcPr>
            <w:tcW w:w="2552" w:type="dxa"/>
            <w:shd w:val="clear" w:color="auto" w:fill="auto"/>
          </w:tcPr>
          <w:p w14:paraId="0956A16A" w14:textId="77777777" w:rsidR="00B62388" w:rsidRPr="00E6770D" w:rsidRDefault="00B62388" w:rsidP="00F22D29">
            <w:pPr>
              <w:rPr>
                <w:b/>
                <w:color w:val="000000"/>
              </w:rPr>
            </w:pPr>
          </w:p>
        </w:tc>
      </w:tr>
    </w:tbl>
    <w:p w14:paraId="7745E31E" w14:textId="77777777" w:rsidR="00CC3924" w:rsidRPr="00A04ABF" w:rsidRDefault="00CC3924" w:rsidP="00CC3924">
      <w:pPr>
        <w:pStyle w:val="CommentText"/>
        <w:jc w:val="both"/>
        <w:rPr>
          <w:color w:val="000000"/>
          <w:sz w:val="24"/>
          <w:szCs w:val="24"/>
          <w:lang w:val="lv-LV"/>
        </w:rPr>
      </w:pPr>
    </w:p>
    <w:p w14:paraId="4F26EDB5" w14:textId="77777777" w:rsidR="00A966F7" w:rsidRPr="00A04ABF" w:rsidRDefault="00A966F7" w:rsidP="00A966F7">
      <w:pPr>
        <w:pStyle w:val="CommentText"/>
        <w:rPr>
          <w:color w:val="000000"/>
          <w:sz w:val="24"/>
          <w:szCs w:val="24"/>
          <w:lang w:val="lv-LV"/>
        </w:rPr>
      </w:pPr>
    </w:p>
    <w:p w14:paraId="237A23AE" w14:textId="77777777" w:rsidR="00A966F7" w:rsidRPr="00A04ABF" w:rsidRDefault="00A966F7" w:rsidP="00A966F7">
      <w:pPr>
        <w:spacing w:before="60" w:after="60"/>
        <w:rPr>
          <w:sz w:val="28"/>
          <w:szCs w:val="28"/>
        </w:rPr>
      </w:pPr>
      <w:r w:rsidRPr="00A04ABF">
        <w:t>Uzņēmuma vadītāja vai tā pilnvarotās personas paraksts, tā atšifrējums, zīmogs.</w:t>
      </w:r>
    </w:p>
    <w:p w14:paraId="1FB78568" w14:textId="77777777" w:rsidR="00A966F7" w:rsidRPr="00A04ABF" w:rsidRDefault="00A966F7" w:rsidP="00A966F7">
      <w:pPr>
        <w:pStyle w:val="CommentText"/>
        <w:rPr>
          <w:color w:val="000000"/>
          <w:sz w:val="24"/>
          <w:szCs w:val="24"/>
          <w:lang w:val="lv-LV"/>
        </w:rPr>
      </w:pPr>
      <w:r w:rsidRPr="00A04ABF">
        <w:rPr>
          <w:color w:val="000000"/>
          <w:sz w:val="24"/>
          <w:szCs w:val="24"/>
          <w:lang w:val="lv-LV"/>
        </w:rPr>
        <w:t>Datums:</w:t>
      </w:r>
    </w:p>
    <w:p w14:paraId="5E85AD4A" w14:textId="77777777" w:rsidR="002F2162" w:rsidRPr="00A04ABF" w:rsidRDefault="00A966F7" w:rsidP="00A966F7">
      <w:pPr>
        <w:pStyle w:val="CommentText"/>
        <w:rPr>
          <w:color w:val="000000"/>
          <w:sz w:val="24"/>
          <w:szCs w:val="24"/>
          <w:lang w:val="lv-LV"/>
        </w:rPr>
      </w:pPr>
      <w:r w:rsidRPr="00A04ABF">
        <w:rPr>
          <w:color w:val="000000"/>
          <w:sz w:val="24"/>
          <w:szCs w:val="24"/>
          <w:lang w:val="lv-LV"/>
        </w:rPr>
        <w:br w:type="page"/>
      </w:r>
    </w:p>
    <w:p w14:paraId="4955C6CD" w14:textId="752D1F8D" w:rsidR="00437336" w:rsidRPr="00A04ABF" w:rsidRDefault="000923C1" w:rsidP="00F35976">
      <w:pPr>
        <w:pStyle w:val="2ndlevelprovision"/>
        <w:numPr>
          <w:ilvl w:val="0"/>
          <w:numId w:val="0"/>
        </w:numPr>
        <w:spacing w:before="0"/>
        <w:jc w:val="right"/>
        <w:rPr>
          <w:b/>
          <w:lang w:val="lv-LV"/>
        </w:rPr>
      </w:pPr>
      <w:r w:rsidRPr="00A04ABF">
        <w:rPr>
          <w:lang w:val="lv-LV"/>
        </w:rPr>
        <w:lastRenderedPageBreak/>
        <w:t>4</w:t>
      </w:r>
      <w:r w:rsidR="00437336" w:rsidRPr="00A04ABF">
        <w:rPr>
          <w:lang w:val="lv-LV"/>
        </w:rPr>
        <w:t>.pielikums</w:t>
      </w:r>
      <w:r w:rsidR="00437336" w:rsidRPr="00A04ABF">
        <w:rPr>
          <w:lang w:val="lv-LV"/>
        </w:rPr>
        <w:br/>
      </w:r>
      <w:r w:rsidR="009859ED">
        <w:rPr>
          <w:lang w:val="lv-LV"/>
        </w:rPr>
        <w:t>Nolikuma</w:t>
      </w:r>
      <w:r w:rsidR="00A72627">
        <w:rPr>
          <w:lang w:val="lv-LV"/>
        </w:rPr>
        <w:t>m</w:t>
      </w:r>
      <w:r w:rsidR="00FB13B4" w:rsidRPr="00A04ABF">
        <w:rPr>
          <w:lang w:val="lv-LV"/>
        </w:rPr>
        <w:br/>
        <w:t xml:space="preserve">ID Nr. AD </w:t>
      </w:r>
      <w:r w:rsidR="00B164FE" w:rsidRPr="00A04ABF">
        <w:rPr>
          <w:lang w:val="lv-LV"/>
        </w:rPr>
        <w:t>201</w:t>
      </w:r>
      <w:r w:rsidR="00121401">
        <w:rPr>
          <w:lang w:val="lv-LV"/>
        </w:rPr>
        <w:t>7</w:t>
      </w:r>
      <w:r w:rsidR="00FB13B4" w:rsidRPr="00A04ABF">
        <w:rPr>
          <w:lang w:val="lv-LV"/>
        </w:rPr>
        <w:t>/</w:t>
      </w:r>
      <w:r w:rsidR="00A37E81">
        <w:rPr>
          <w:lang w:val="lv-LV"/>
        </w:rPr>
        <w:t>6</w:t>
      </w:r>
    </w:p>
    <w:p w14:paraId="7AB874EB" w14:textId="77777777" w:rsidR="0098173A" w:rsidRPr="00A04ABF" w:rsidRDefault="0098173A" w:rsidP="00F97221">
      <w:pPr>
        <w:pStyle w:val="2ndlevelprovision"/>
        <w:numPr>
          <w:ilvl w:val="0"/>
          <w:numId w:val="0"/>
        </w:numPr>
        <w:spacing w:before="0"/>
        <w:ind w:left="677" w:hanging="677"/>
        <w:jc w:val="center"/>
        <w:rPr>
          <w:b/>
          <w:lang w:val="lv-LV"/>
        </w:rPr>
      </w:pPr>
    </w:p>
    <w:p w14:paraId="116A6265" w14:textId="77777777" w:rsidR="00437336" w:rsidRPr="00A04ABF" w:rsidRDefault="00437336" w:rsidP="00F97221">
      <w:pPr>
        <w:pStyle w:val="2ndlevelprovision"/>
        <w:numPr>
          <w:ilvl w:val="0"/>
          <w:numId w:val="0"/>
        </w:numPr>
        <w:spacing w:before="0"/>
        <w:ind w:left="677" w:hanging="677"/>
        <w:jc w:val="center"/>
        <w:rPr>
          <w:b/>
          <w:lang w:val="lv-LV"/>
        </w:rPr>
      </w:pPr>
      <w:r w:rsidRPr="00A04ABF">
        <w:rPr>
          <w:b/>
          <w:lang w:val="lv-LV"/>
        </w:rPr>
        <w:t>FINANŠU PIEDĀVĀJUMS</w:t>
      </w:r>
      <w:r w:rsidR="00F35976" w:rsidRPr="00A04ABF">
        <w:rPr>
          <w:b/>
          <w:lang w:val="lv-LV"/>
        </w:rPr>
        <w:t>*</w:t>
      </w:r>
    </w:p>
    <w:p w14:paraId="394D7C75" w14:textId="70162628" w:rsidR="002D6D39" w:rsidRDefault="00EB769D" w:rsidP="002D6D39">
      <w:pPr>
        <w:jc w:val="center"/>
        <w:rPr>
          <w:b/>
        </w:rPr>
      </w:pPr>
      <w:r w:rsidRPr="00A04ABF">
        <w:rPr>
          <w:b/>
        </w:rPr>
        <w:t>"</w:t>
      </w:r>
      <w:r w:rsidRPr="00121401">
        <w:rPr>
          <w:b/>
        </w:rPr>
        <w:t xml:space="preserve">Klientu elektroniskās apkalpošanas vides, e-pakalpojumu un tīmekļa vietnes papildinājumu izstrāde, ieviešana un garantijas nodrošināšana </w:t>
      </w:r>
      <w:r w:rsidRPr="00A04ABF">
        <w:rPr>
          <w:b/>
        </w:rPr>
        <w:t>"</w:t>
      </w:r>
      <w:r w:rsidR="002D6D39" w:rsidRPr="00A04ABF">
        <w:rPr>
          <w:b/>
        </w:rPr>
        <w:t xml:space="preserve"> </w:t>
      </w:r>
    </w:p>
    <w:p w14:paraId="6CAC5E15" w14:textId="736D5887" w:rsidR="002D6D39" w:rsidRPr="00A04ABF" w:rsidRDefault="002D6D39" w:rsidP="002D6D39">
      <w:pPr>
        <w:jc w:val="center"/>
        <w:rPr>
          <w:b/>
          <w:sz w:val="22"/>
          <w:szCs w:val="22"/>
        </w:rPr>
      </w:pPr>
      <w:r w:rsidRPr="00A04ABF">
        <w:rPr>
          <w:b/>
        </w:rPr>
        <w:t xml:space="preserve">(identifikācijas Nr. AD </w:t>
      </w:r>
      <w:r w:rsidRPr="00380368">
        <w:rPr>
          <w:b/>
        </w:rPr>
        <w:t>201</w:t>
      </w:r>
      <w:r w:rsidR="00EB769D">
        <w:rPr>
          <w:b/>
        </w:rPr>
        <w:t>7</w:t>
      </w:r>
      <w:r w:rsidRPr="00380368">
        <w:rPr>
          <w:b/>
        </w:rPr>
        <w:t>/</w:t>
      </w:r>
      <w:r w:rsidR="00A37E81">
        <w:rPr>
          <w:b/>
        </w:rPr>
        <w:t>6</w:t>
      </w:r>
      <w:r w:rsidRPr="00380368">
        <w:rPr>
          <w:b/>
        </w:rPr>
        <w:t>)</w:t>
      </w:r>
    </w:p>
    <w:p w14:paraId="2BA233B5" w14:textId="77777777" w:rsidR="00981A86" w:rsidRPr="00A04ABF" w:rsidRDefault="00981A86" w:rsidP="00981A86">
      <w:pPr>
        <w:numPr>
          <w:ilvl w:val="2"/>
          <w:numId w:val="0"/>
        </w:numPr>
        <w:tabs>
          <w:tab w:val="num" w:pos="720"/>
        </w:tabs>
        <w:jc w:val="both"/>
        <w:rPr>
          <w:b/>
          <w:sz w:val="22"/>
          <w:szCs w:val="22"/>
        </w:rPr>
      </w:pPr>
    </w:p>
    <w:tbl>
      <w:tblPr>
        <w:tblW w:w="9214" w:type="dxa"/>
        <w:tblInd w:w="108" w:type="dxa"/>
        <w:tblLayout w:type="fixed"/>
        <w:tblLook w:val="04A0" w:firstRow="1" w:lastRow="0" w:firstColumn="1" w:lastColumn="0" w:noHBand="0" w:noVBand="1"/>
      </w:tblPr>
      <w:tblGrid>
        <w:gridCol w:w="993"/>
        <w:gridCol w:w="5273"/>
        <w:gridCol w:w="1105"/>
        <w:gridCol w:w="1843"/>
      </w:tblGrid>
      <w:tr w:rsidR="0092314A" w:rsidRPr="00A04ABF" w14:paraId="08162491" w14:textId="77777777" w:rsidTr="0032652A">
        <w:trPr>
          <w:trHeight w:val="27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8A665C6" w14:textId="77777777" w:rsidR="0092314A" w:rsidRPr="00A04ABF" w:rsidRDefault="0092314A" w:rsidP="00CB6936">
            <w:pPr>
              <w:rPr>
                <w:b/>
                <w:color w:val="000000"/>
              </w:rPr>
            </w:pPr>
            <w:proofErr w:type="spellStart"/>
            <w:r w:rsidRPr="00A04ABF">
              <w:rPr>
                <w:b/>
                <w:color w:val="000000"/>
              </w:rPr>
              <w:t>Nr.p.k</w:t>
            </w:r>
            <w:proofErr w:type="spellEnd"/>
            <w:r w:rsidRPr="00A04ABF">
              <w:rPr>
                <w:b/>
                <w:color w:val="000000"/>
              </w:rPr>
              <w:t>.</w:t>
            </w: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729B0730" w14:textId="77777777" w:rsidR="0092314A" w:rsidRPr="00A04ABF" w:rsidRDefault="0092314A" w:rsidP="00CB6936">
            <w:pPr>
              <w:rPr>
                <w:color w:val="000000"/>
              </w:rPr>
            </w:pPr>
            <w:r w:rsidRPr="00A04ABF">
              <w:rPr>
                <w:b/>
                <w:color w:val="000000"/>
              </w:rPr>
              <w:t>Izmaksu pozīcija</w:t>
            </w:r>
          </w:p>
        </w:tc>
        <w:tc>
          <w:tcPr>
            <w:tcW w:w="1105" w:type="dxa"/>
            <w:tcBorders>
              <w:top w:val="single" w:sz="4" w:space="0" w:color="auto"/>
              <w:left w:val="single" w:sz="4" w:space="0" w:color="auto"/>
              <w:bottom w:val="single" w:sz="4" w:space="0" w:color="auto"/>
              <w:right w:val="single" w:sz="4" w:space="0" w:color="auto"/>
            </w:tcBorders>
          </w:tcPr>
          <w:p w14:paraId="406FA75C" w14:textId="77777777" w:rsidR="0092314A" w:rsidRPr="00A04ABF" w:rsidRDefault="0092314A" w:rsidP="00B164FE">
            <w:pPr>
              <w:jc w:val="center"/>
              <w:rPr>
                <w:b/>
                <w:color w:val="000000"/>
              </w:rPr>
            </w:pPr>
            <w:r w:rsidRPr="00A04ABF">
              <w:rPr>
                <w:b/>
                <w:color w:val="000000"/>
              </w:rPr>
              <w:t xml:space="preserve">Vienība </w:t>
            </w:r>
          </w:p>
        </w:tc>
        <w:tc>
          <w:tcPr>
            <w:tcW w:w="1843" w:type="dxa"/>
            <w:tcBorders>
              <w:top w:val="single" w:sz="4" w:space="0" w:color="auto"/>
              <w:left w:val="single" w:sz="4" w:space="0" w:color="auto"/>
              <w:bottom w:val="single" w:sz="4" w:space="0" w:color="auto"/>
              <w:right w:val="single" w:sz="4" w:space="0" w:color="auto"/>
            </w:tcBorders>
          </w:tcPr>
          <w:p w14:paraId="1674560E" w14:textId="77777777" w:rsidR="0092314A" w:rsidRPr="00A04ABF" w:rsidRDefault="0092314A" w:rsidP="00CB6936">
            <w:pPr>
              <w:jc w:val="center"/>
              <w:rPr>
                <w:b/>
                <w:color w:val="000000"/>
              </w:rPr>
            </w:pPr>
            <w:r w:rsidRPr="00A04ABF">
              <w:rPr>
                <w:b/>
                <w:color w:val="000000"/>
              </w:rPr>
              <w:t>Vienības cena bez PVN</w:t>
            </w:r>
          </w:p>
        </w:tc>
      </w:tr>
      <w:tr w:rsidR="0092314A" w:rsidRPr="00A04ABF" w14:paraId="6A022CDA" w14:textId="77777777" w:rsidTr="0032652A">
        <w:trPr>
          <w:trHeight w:val="27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54857B1B" w14:textId="77777777" w:rsidR="0092314A" w:rsidRPr="00A04ABF" w:rsidRDefault="0092314A" w:rsidP="00B47E92">
            <w:pPr>
              <w:pStyle w:val="ListParagraph"/>
              <w:numPr>
                <w:ilvl w:val="0"/>
                <w:numId w:val="4"/>
              </w:numPr>
            </w:pP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1FD0B000" w14:textId="6622BA8C" w:rsidR="0092314A" w:rsidRPr="00A04ABF" w:rsidRDefault="007015A8" w:rsidP="009A628C">
            <w:pPr>
              <w:pStyle w:val="Titlemy"/>
              <w:ind w:left="34"/>
              <w:jc w:val="both"/>
              <w:rPr>
                <w:b w:val="0"/>
                <w:sz w:val="24"/>
                <w:szCs w:val="24"/>
                <w:lang w:val="lv-LV"/>
              </w:rPr>
            </w:pPr>
            <w:r w:rsidRPr="007015A8">
              <w:rPr>
                <w:b w:val="0"/>
                <w:sz w:val="24"/>
                <w:szCs w:val="24"/>
                <w:lang w:val="lv-LV"/>
              </w:rPr>
              <w:t>Klientu elektroniskās apkalpošanas vides, e-pakalpojumu un tīmekļa vietnes papildinājumu izstrāde, ieviešana</w:t>
            </w:r>
            <w:r w:rsidRPr="007015A8">
              <w:rPr>
                <w:sz w:val="24"/>
                <w:szCs w:val="24"/>
                <w:lang w:val="lv-LV"/>
              </w:rPr>
              <w:t xml:space="preserve"> </w:t>
            </w:r>
            <w:r w:rsidR="00CF5F9D">
              <w:rPr>
                <w:b w:val="0"/>
                <w:sz w:val="24"/>
                <w:szCs w:val="24"/>
                <w:lang w:val="lv-LV"/>
              </w:rPr>
              <w:t>(</w:t>
            </w:r>
            <w:r w:rsidR="00D91654">
              <w:rPr>
                <w:b w:val="0"/>
                <w:sz w:val="24"/>
                <w:szCs w:val="24"/>
                <w:lang w:val="lv-LV"/>
              </w:rPr>
              <w:t>attiecībā uz tehn</w:t>
            </w:r>
            <w:r w:rsidR="009A628C">
              <w:rPr>
                <w:b w:val="0"/>
                <w:sz w:val="24"/>
                <w:szCs w:val="24"/>
                <w:lang w:val="lv-LV"/>
              </w:rPr>
              <w:t>iskajā specifikācijā definētajā</w:t>
            </w:r>
            <w:r w:rsidR="00D91654">
              <w:rPr>
                <w:b w:val="0"/>
                <w:sz w:val="24"/>
                <w:szCs w:val="24"/>
                <w:lang w:val="lv-LV"/>
              </w:rPr>
              <w:t xml:space="preserve">m </w:t>
            </w:r>
            <w:r w:rsidR="009A628C">
              <w:rPr>
                <w:b w:val="0"/>
                <w:sz w:val="24"/>
                <w:szCs w:val="24"/>
                <w:lang w:val="lv-LV"/>
              </w:rPr>
              <w:t xml:space="preserve">funkcionālajām prasībām Nr. </w:t>
            </w:r>
            <w:r w:rsidR="00CF5F9D">
              <w:rPr>
                <w:b w:val="0"/>
                <w:sz w:val="24"/>
                <w:szCs w:val="24"/>
                <w:lang w:val="lv-LV"/>
              </w:rPr>
              <w:t>DU1</w:t>
            </w:r>
            <w:r w:rsidR="009A628C">
              <w:rPr>
                <w:b w:val="0"/>
                <w:sz w:val="24"/>
                <w:szCs w:val="24"/>
                <w:lang w:val="lv-LV"/>
              </w:rPr>
              <w:t xml:space="preserve"> – </w:t>
            </w:r>
            <w:r w:rsidR="00CF5F9D">
              <w:rPr>
                <w:b w:val="0"/>
                <w:sz w:val="24"/>
                <w:szCs w:val="24"/>
                <w:lang w:val="lv-LV"/>
              </w:rPr>
              <w:t>DU4)</w:t>
            </w:r>
            <w:r w:rsidR="00B060E7">
              <w:rPr>
                <w:b w:val="0"/>
                <w:sz w:val="24"/>
                <w:szCs w:val="24"/>
                <w:lang w:val="lv-LV"/>
              </w:rPr>
              <w:t xml:space="preserve">, kā arī garantijas apkalpošanas nodrošināšana laika periodam – </w:t>
            </w:r>
            <w:r w:rsidR="00AB75C9">
              <w:rPr>
                <w:b w:val="0"/>
                <w:sz w:val="24"/>
                <w:szCs w:val="24"/>
                <w:lang w:val="lv-LV"/>
              </w:rPr>
              <w:t>24 (divdesmit četri)</w:t>
            </w:r>
            <w:r w:rsidR="00B060E7">
              <w:rPr>
                <w:b w:val="0"/>
                <w:sz w:val="24"/>
                <w:szCs w:val="24"/>
                <w:lang w:val="lv-LV"/>
              </w:rPr>
              <w:t xml:space="preserve"> mēneši. </w:t>
            </w:r>
          </w:p>
        </w:tc>
        <w:tc>
          <w:tcPr>
            <w:tcW w:w="1105" w:type="dxa"/>
            <w:tcBorders>
              <w:top w:val="single" w:sz="4" w:space="0" w:color="auto"/>
              <w:left w:val="single" w:sz="4" w:space="0" w:color="auto"/>
              <w:bottom w:val="single" w:sz="4" w:space="0" w:color="auto"/>
              <w:right w:val="single" w:sz="4" w:space="0" w:color="auto"/>
            </w:tcBorders>
          </w:tcPr>
          <w:p w14:paraId="23FCA6C6" w14:textId="77777777" w:rsidR="0092314A" w:rsidRPr="00A04ABF" w:rsidRDefault="003F7361" w:rsidP="00CB6936">
            <w:pPr>
              <w:jc w:val="center"/>
              <w:rPr>
                <w:b/>
              </w:rPr>
            </w:pPr>
            <w:r w:rsidRPr="00A04ABF">
              <w:rPr>
                <w:b/>
              </w:rPr>
              <w:t>1</w:t>
            </w:r>
          </w:p>
        </w:tc>
        <w:tc>
          <w:tcPr>
            <w:tcW w:w="1843" w:type="dxa"/>
            <w:tcBorders>
              <w:top w:val="single" w:sz="4" w:space="0" w:color="auto"/>
              <w:left w:val="single" w:sz="4" w:space="0" w:color="auto"/>
              <w:bottom w:val="single" w:sz="4" w:space="0" w:color="auto"/>
              <w:right w:val="single" w:sz="4" w:space="0" w:color="auto"/>
            </w:tcBorders>
          </w:tcPr>
          <w:p w14:paraId="2E96CB4E" w14:textId="77777777" w:rsidR="0092314A" w:rsidRPr="00A04ABF" w:rsidRDefault="0092314A" w:rsidP="00CB6936">
            <w:pPr>
              <w:rPr>
                <w:b/>
              </w:rPr>
            </w:pPr>
          </w:p>
        </w:tc>
      </w:tr>
      <w:tr w:rsidR="00B62388" w:rsidRPr="00A04ABF" w14:paraId="5EB484DB" w14:textId="77777777" w:rsidTr="0032652A">
        <w:trPr>
          <w:trHeight w:val="27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3E34C52F" w14:textId="77777777" w:rsidR="00B62388" w:rsidRPr="00A04ABF" w:rsidRDefault="00B62388" w:rsidP="00B47E92">
            <w:pPr>
              <w:pStyle w:val="ListParagraph"/>
              <w:numPr>
                <w:ilvl w:val="0"/>
                <w:numId w:val="4"/>
              </w:numPr>
            </w:pPr>
          </w:p>
        </w:tc>
        <w:tc>
          <w:tcPr>
            <w:tcW w:w="5273" w:type="dxa"/>
            <w:tcBorders>
              <w:top w:val="single" w:sz="4" w:space="0" w:color="auto"/>
              <w:left w:val="single" w:sz="4" w:space="0" w:color="auto"/>
              <w:bottom w:val="single" w:sz="4" w:space="0" w:color="auto"/>
              <w:right w:val="single" w:sz="4" w:space="0" w:color="auto"/>
            </w:tcBorders>
            <w:shd w:val="clear" w:color="auto" w:fill="auto"/>
          </w:tcPr>
          <w:p w14:paraId="097D6296" w14:textId="1A64CB97" w:rsidR="00B62388" w:rsidRPr="002D6D39" w:rsidRDefault="007015A8" w:rsidP="009A628C">
            <w:pPr>
              <w:pStyle w:val="Titlemy"/>
              <w:ind w:left="34"/>
              <w:jc w:val="both"/>
              <w:rPr>
                <w:b w:val="0"/>
                <w:sz w:val="24"/>
                <w:szCs w:val="24"/>
                <w:lang w:val="lv-LV"/>
              </w:rPr>
            </w:pPr>
            <w:r w:rsidRPr="007015A8">
              <w:rPr>
                <w:b w:val="0"/>
                <w:sz w:val="24"/>
                <w:szCs w:val="24"/>
                <w:lang w:val="lv-LV"/>
              </w:rPr>
              <w:t>Klientu elektroniskās apkalpošanas vides, e-pakalpojumu un tīmekļa vietnes papildinājumu izstrāde, ieviešana</w:t>
            </w:r>
            <w:r w:rsidR="00CF5F9D">
              <w:rPr>
                <w:b w:val="0"/>
                <w:sz w:val="24"/>
                <w:szCs w:val="24"/>
                <w:lang w:val="lv-LV"/>
              </w:rPr>
              <w:t xml:space="preserve"> (</w:t>
            </w:r>
            <w:r w:rsidR="00D91654">
              <w:rPr>
                <w:b w:val="0"/>
                <w:sz w:val="24"/>
                <w:szCs w:val="24"/>
                <w:lang w:val="lv-LV"/>
              </w:rPr>
              <w:t>attiecībā uz t</w:t>
            </w:r>
            <w:r w:rsidR="009A628C">
              <w:rPr>
                <w:b w:val="0"/>
                <w:sz w:val="24"/>
                <w:szCs w:val="24"/>
                <w:lang w:val="lv-LV"/>
              </w:rPr>
              <w:t>ehniskajā specifikācijā definētajām</w:t>
            </w:r>
            <w:r w:rsidR="00D91654">
              <w:rPr>
                <w:b w:val="0"/>
                <w:sz w:val="24"/>
                <w:szCs w:val="24"/>
                <w:lang w:val="lv-LV"/>
              </w:rPr>
              <w:t xml:space="preserve"> </w:t>
            </w:r>
            <w:r w:rsidR="009A628C">
              <w:rPr>
                <w:b w:val="0"/>
                <w:sz w:val="24"/>
                <w:szCs w:val="24"/>
                <w:lang w:val="lv-LV"/>
              </w:rPr>
              <w:t>funkcionālajām prasībām Nr.</w:t>
            </w:r>
            <w:r w:rsidR="00D91654">
              <w:rPr>
                <w:b w:val="0"/>
                <w:sz w:val="24"/>
                <w:szCs w:val="24"/>
                <w:lang w:val="lv-LV"/>
              </w:rPr>
              <w:t xml:space="preserve"> </w:t>
            </w:r>
            <w:r w:rsidR="00CF5F9D">
              <w:rPr>
                <w:b w:val="0"/>
                <w:sz w:val="24"/>
                <w:szCs w:val="24"/>
                <w:lang w:val="lv-LV"/>
              </w:rPr>
              <w:t>DU5)</w:t>
            </w:r>
            <w:r w:rsidR="005867A6">
              <w:rPr>
                <w:b w:val="0"/>
                <w:sz w:val="24"/>
                <w:szCs w:val="24"/>
                <w:lang w:val="lv-LV"/>
              </w:rPr>
              <w:t xml:space="preserve">, </w:t>
            </w:r>
            <w:r w:rsidR="005867A6" w:rsidRPr="003A1954">
              <w:rPr>
                <w:b w:val="0"/>
                <w:color w:val="auto"/>
                <w:sz w:val="24"/>
                <w:szCs w:val="24"/>
                <w:lang w:val="lv-LV"/>
              </w:rPr>
              <w:t>kā arī garantijas apkalpošanas nodrošināšana laika periodam – 24 (divdesmit četri) mēneši.</w:t>
            </w:r>
          </w:p>
        </w:tc>
        <w:tc>
          <w:tcPr>
            <w:tcW w:w="1105" w:type="dxa"/>
            <w:tcBorders>
              <w:top w:val="single" w:sz="4" w:space="0" w:color="auto"/>
              <w:left w:val="single" w:sz="4" w:space="0" w:color="auto"/>
              <w:bottom w:val="single" w:sz="4" w:space="0" w:color="auto"/>
              <w:right w:val="single" w:sz="4" w:space="0" w:color="auto"/>
            </w:tcBorders>
          </w:tcPr>
          <w:p w14:paraId="2A3BC50C" w14:textId="7F91294C" w:rsidR="00B62388" w:rsidRPr="00A04ABF" w:rsidRDefault="00D91654" w:rsidP="00CB6936">
            <w:pPr>
              <w:jc w:val="center"/>
              <w:rPr>
                <w:b/>
              </w:rPr>
            </w:pPr>
            <w:r>
              <w:rPr>
                <w:b/>
              </w:rPr>
              <w:t>1</w:t>
            </w:r>
          </w:p>
        </w:tc>
        <w:tc>
          <w:tcPr>
            <w:tcW w:w="1843" w:type="dxa"/>
            <w:tcBorders>
              <w:top w:val="single" w:sz="4" w:space="0" w:color="auto"/>
              <w:left w:val="single" w:sz="4" w:space="0" w:color="auto"/>
              <w:bottom w:val="single" w:sz="4" w:space="0" w:color="auto"/>
              <w:right w:val="single" w:sz="4" w:space="0" w:color="auto"/>
            </w:tcBorders>
          </w:tcPr>
          <w:p w14:paraId="52032BCF" w14:textId="77777777" w:rsidR="00B62388" w:rsidRPr="00A04ABF" w:rsidRDefault="00B62388" w:rsidP="00CB6936">
            <w:pPr>
              <w:rPr>
                <w:b/>
              </w:rPr>
            </w:pPr>
          </w:p>
        </w:tc>
      </w:tr>
      <w:tr w:rsidR="0092314A" w:rsidRPr="00A04ABF" w14:paraId="424805D4" w14:textId="77777777" w:rsidTr="0032652A">
        <w:trPr>
          <w:trHeight w:val="333"/>
        </w:trPr>
        <w:tc>
          <w:tcPr>
            <w:tcW w:w="6266"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07F85E7" w14:textId="77777777" w:rsidR="0092314A" w:rsidRPr="00A04ABF" w:rsidRDefault="000923C1" w:rsidP="00B164FE">
            <w:pPr>
              <w:jc w:val="right"/>
              <w:rPr>
                <w:b/>
              </w:rPr>
            </w:pPr>
            <w:r w:rsidRPr="00A04ABF">
              <w:rPr>
                <w:b/>
              </w:rPr>
              <w:t xml:space="preserve">Cena kopā </w:t>
            </w:r>
            <w:r w:rsidR="0092314A" w:rsidRPr="00A04ABF">
              <w:rPr>
                <w:b/>
              </w:rPr>
              <w:t>bez PVN</w:t>
            </w:r>
          </w:p>
        </w:tc>
        <w:tc>
          <w:tcPr>
            <w:tcW w:w="1105" w:type="dxa"/>
            <w:tcBorders>
              <w:top w:val="nil"/>
              <w:left w:val="single" w:sz="4" w:space="0" w:color="000000"/>
              <w:bottom w:val="single" w:sz="4" w:space="0" w:color="000000"/>
              <w:right w:val="single" w:sz="4" w:space="0" w:color="000000"/>
            </w:tcBorders>
          </w:tcPr>
          <w:p w14:paraId="6740DF88" w14:textId="77777777" w:rsidR="0092314A" w:rsidRPr="00A04ABF" w:rsidRDefault="0092314A" w:rsidP="00B164FE">
            <w:pPr>
              <w:rPr>
                <w:b/>
              </w:rPr>
            </w:pPr>
          </w:p>
        </w:tc>
        <w:tc>
          <w:tcPr>
            <w:tcW w:w="1843" w:type="dxa"/>
            <w:tcBorders>
              <w:top w:val="nil"/>
              <w:left w:val="single" w:sz="4" w:space="0" w:color="000000"/>
              <w:bottom w:val="single" w:sz="4" w:space="0" w:color="000000"/>
              <w:right w:val="single" w:sz="4" w:space="0" w:color="000000"/>
            </w:tcBorders>
          </w:tcPr>
          <w:p w14:paraId="3ECC64E9" w14:textId="77777777" w:rsidR="0092314A" w:rsidRPr="00A04ABF" w:rsidRDefault="0092314A" w:rsidP="00CB6936">
            <w:pPr>
              <w:jc w:val="right"/>
              <w:rPr>
                <w:b/>
              </w:rPr>
            </w:pPr>
          </w:p>
        </w:tc>
      </w:tr>
    </w:tbl>
    <w:p w14:paraId="60145EEB" w14:textId="77777777" w:rsidR="0092314A" w:rsidRPr="00A04ABF" w:rsidRDefault="0092314A" w:rsidP="0092314A">
      <w:pPr>
        <w:jc w:val="center"/>
        <w:rPr>
          <w:b/>
        </w:rPr>
      </w:pPr>
    </w:p>
    <w:p w14:paraId="088A5376" w14:textId="77777777" w:rsidR="0092314A" w:rsidRPr="00A04ABF" w:rsidRDefault="0092314A" w:rsidP="0092314A"/>
    <w:p w14:paraId="3DB09389" w14:textId="77777777" w:rsidR="0092314A" w:rsidRPr="00A04ABF" w:rsidRDefault="0092314A" w:rsidP="0092314A">
      <w:pPr>
        <w:spacing w:before="60" w:after="60"/>
        <w:jc w:val="both"/>
      </w:pPr>
      <w:r w:rsidRPr="00A04ABF">
        <w:t>Visi aprēķini ir veikti, ņemot vērā visas iespējamās cenu un atalgojuma izmaiņas Pakalpojumu sniegšanas laikā.</w:t>
      </w:r>
    </w:p>
    <w:p w14:paraId="3A18B50E" w14:textId="77777777" w:rsidR="00656D75" w:rsidRPr="00A04ABF" w:rsidRDefault="0092314A" w:rsidP="0092314A">
      <w:pPr>
        <w:spacing w:before="60" w:after="60"/>
        <w:jc w:val="both"/>
      </w:pPr>
      <w:r w:rsidRPr="00A04ABF">
        <w:t>Aizpildot piedāvājumu, ir ievērotas visas Instrukcijas 1.pielikumā noteiktās prasības</w:t>
      </w:r>
    </w:p>
    <w:p w14:paraId="60E69C19" w14:textId="77777777" w:rsidR="000D5F9F" w:rsidRPr="00A04ABF" w:rsidRDefault="000D5F9F" w:rsidP="00437336"/>
    <w:p w14:paraId="09FF45E6" w14:textId="77777777" w:rsidR="007E3227" w:rsidRPr="00A04ABF" w:rsidRDefault="007E3227" w:rsidP="00437336"/>
    <w:p w14:paraId="212941BA" w14:textId="77777777" w:rsidR="00FF6F25" w:rsidRPr="00A04ABF" w:rsidRDefault="00FF6F25" w:rsidP="00437336"/>
    <w:p w14:paraId="46CB46C0" w14:textId="77777777" w:rsidR="00FF6F25" w:rsidRPr="00A04ABF" w:rsidRDefault="00FF6F25" w:rsidP="00437336"/>
    <w:p w14:paraId="7F6606D8" w14:textId="77777777" w:rsidR="00D8577B" w:rsidRPr="00A04ABF" w:rsidRDefault="00D8577B" w:rsidP="00D8577B">
      <w:pPr>
        <w:spacing w:before="60" w:after="60"/>
        <w:jc w:val="both"/>
      </w:pPr>
      <w:r w:rsidRPr="00A04ABF">
        <w:t>_____________________________________________________</w:t>
      </w:r>
    </w:p>
    <w:p w14:paraId="0821772C" w14:textId="77777777" w:rsidR="00D8577B" w:rsidRPr="00A04ABF" w:rsidRDefault="00D8577B" w:rsidP="00D8577B">
      <w:pPr>
        <w:spacing w:before="60" w:after="60"/>
        <w:jc w:val="both"/>
      </w:pPr>
      <w:r w:rsidRPr="00A04ABF">
        <w:t xml:space="preserve">Uzņēmuma/iestādes vadītāja paraksts, tā atšifrējums, zīmogs. </w:t>
      </w:r>
    </w:p>
    <w:p w14:paraId="06E57947" w14:textId="77777777" w:rsidR="00D8577B" w:rsidRPr="00A04ABF" w:rsidRDefault="00D8577B" w:rsidP="00D8577B">
      <w:pPr>
        <w:spacing w:before="60" w:after="60"/>
        <w:jc w:val="both"/>
      </w:pPr>
      <w:r w:rsidRPr="00A04ABF">
        <w:t>Datums:</w:t>
      </w:r>
    </w:p>
    <w:p w14:paraId="2C6A454D" w14:textId="77777777" w:rsidR="00413421" w:rsidRPr="00A04ABF" w:rsidRDefault="00413421">
      <w:r w:rsidRPr="00A04ABF">
        <w:br w:type="page"/>
      </w:r>
    </w:p>
    <w:p w14:paraId="03F170C5" w14:textId="314F0583" w:rsidR="00360A16" w:rsidRPr="00A04ABF" w:rsidRDefault="0031010D" w:rsidP="00441BA9">
      <w:pPr>
        <w:pStyle w:val="2ndlevelprovision"/>
        <w:numPr>
          <w:ilvl w:val="0"/>
          <w:numId w:val="0"/>
        </w:numPr>
        <w:spacing w:before="0"/>
        <w:jc w:val="right"/>
        <w:rPr>
          <w:highlight w:val="yellow"/>
          <w:lang w:val="lv-LV"/>
        </w:rPr>
      </w:pPr>
      <w:r w:rsidRPr="00A04ABF">
        <w:rPr>
          <w:lang w:val="lv-LV"/>
        </w:rPr>
        <w:lastRenderedPageBreak/>
        <w:t>5</w:t>
      </w:r>
      <w:r w:rsidR="00FB13B4" w:rsidRPr="00A04ABF">
        <w:rPr>
          <w:lang w:val="lv-LV"/>
        </w:rPr>
        <w:t>.pielikums</w:t>
      </w:r>
      <w:r w:rsidR="00FB13B4" w:rsidRPr="00A04ABF">
        <w:rPr>
          <w:lang w:val="lv-LV"/>
        </w:rPr>
        <w:br/>
      </w:r>
      <w:r w:rsidR="009859ED">
        <w:rPr>
          <w:lang w:val="lv-LV"/>
        </w:rPr>
        <w:t>Nolikumam</w:t>
      </w:r>
      <w:r w:rsidR="001A3040" w:rsidRPr="00A04ABF">
        <w:rPr>
          <w:lang w:val="lv-LV"/>
        </w:rPr>
        <w:br/>
        <w:t xml:space="preserve">ID Nr. AD </w:t>
      </w:r>
      <w:r w:rsidR="00413421" w:rsidRPr="00A04ABF">
        <w:rPr>
          <w:lang w:val="lv-LV"/>
        </w:rPr>
        <w:t>201</w:t>
      </w:r>
      <w:r w:rsidR="00B62388">
        <w:rPr>
          <w:lang w:val="lv-LV"/>
        </w:rPr>
        <w:t>7</w:t>
      </w:r>
      <w:r w:rsidR="00413421" w:rsidRPr="00A04ABF">
        <w:rPr>
          <w:lang w:val="lv-LV"/>
        </w:rPr>
        <w:t>/</w:t>
      </w:r>
      <w:r w:rsidR="007909F9" w:rsidRPr="00C1428A">
        <w:rPr>
          <w:lang w:val="lv-LV"/>
        </w:rPr>
        <w:t>6</w:t>
      </w:r>
    </w:p>
    <w:p w14:paraId="369401C1" w14:textId="77777777" w:rsidR="00B62388" w:rsidRPr="00B62388" w:rsidRDefault="00B62388" w:rsidP="00B62388">
      <w:pPr>
        <w:jc w:val="center"/>
        <w:rPr>
          <w:b/>
          <w:color w:val="000000"/>
        </w:rPr>
      </w:pPr>
      <w:r w:rsidRPr="00B62388">
        <w:rPr>
          <w:b/>
          <w:color w:val="000000"/>
        </w:rPr>
        <w:t xml:space="preserve">Iepirkuma līguma projekts </w:t>
      </w:r>
    </w:p>
    <w:p w14:paraId="67140FEB" w14:textId="77777777" w:rsidR="00B62388" w:rsidRPr="00B62388" w:rsidRDefault="00B62388" w:rsidP="00B62388">
      <w:pPr>
        <w:jc w:val="both"/>
        <w:rPr>
          <w:color w:val="000000"/>
          <w:highlight w:val="cyan"/>
        </w:rPr>
      </w:pPr>
    </w:p>
    <w:p w14:paraId="07B39D2A" w14:textId="056EDFBE" w:rsidR="00B62388" w:rsidRPr="00B62388" w:rsidRDefault="00B62388" w:rsidP="00B62388">
      <w:pPr>
        <w:rPr>
          <w:color w:val="000000"/>
        </w:rPr>
      </w:pPr>
      <w:r w:rsidRPr="00B62388">
        <w:rPr>
          <w:color w:val="000000"/>
        </w:rPr>
        <w:t xml:space="preserve">Rīgā </w:t>
      </w:r>
      <w:r w:rsidRPr="00B62388">
        <w:rPr>
          <w:color w:val="000000"/>
        </w:rPr>
        <w:tab/>
      </w:r>
      <w:r w:rsidRPr="00B62388">
        <w:rPr>
          <w:color w:val="000000"/>
        </w:rPr>
        <w:tab/>
        <w:t xml:space="preserve"> </w:t>
      </w:r>
      <w:r w:rsidRPr="00B62388">
        <w:rPr>
          <w:color w:val="000000"/>
        </w:rPr>
        <w:tab/>
      </w:r>
      <w:r w:rsidRPr="00B62388">
        <w:rPr>
          <w:color w:val="000000"/>
        </w:rPr>
        <w:tab/>
      </w:r>
      <w:r w:rsidRPr="00B62388">
        <w:rPr>
          <w:color w:val="000000"/>
        </w:rPr>
        <w:tab/>
      </w:r>
      <w:r w:rsidRPr="00B62388">
        <w:rPr>
          <w:color w:val="000000"/>
        </w:rPr>
        <w:tab/>
      </w:r>
      <w:r w:rsidRPr="00B62388">
        <w:rPr>
          <w:color w:val="000000"/>
        </w:rPr>
        <w:tab/>
      </w:r>
      <w:r w:rsidRPr="00B62388">
        <w:rPr>
          <w:color w:val="000000"/>
        </w:rPr>
        <w:tab/>
      </w:r>
      <w:r w:rsidRPr="00B62388">
        <w:rPr>
          <w:color w:val="000000"/>
        </w:rPr>
        <w:tab/>
      </w:r>
      <w:r>
        <w:rPr>
          <w:color w:val="000000"/>
        </w:rPr>
        <w:t>2017</w:t>
      </w:r>
      <w:r w:rsidRPr="00B62388">
        <w:rPr>
          <w:color w:val="000000"/>
        </w:rPr>
        <w:t>.gada __._______</w:t>
      </w:r>
    </w:p>
    <w:p w14:paraId="10A1123A" w14:textId="77777777" w:rsidR="00B62388" w:rsidRPr="00B62388" w:rsidRDefault="00B62388" w:rsidP="00B62388">
      <w:pPr>
        <w:jc w:val="both"/>
        <w:rPr>
          <w:color w:val="000000"/>
        </w:rPr>
      </w:pPr>
    </w:p>
    <w:p w14:paraId="0E44F6DE" w14:textId="77777777" w:rsidR="00B62388" w:rsidRPr="00B62388" w:rsidRDefault="00B62388" w:rsidP="00B62388">
      <w:pPr>
        <w:ind w:firstLine="720"/>
        <w:jc w:val="both"/>
        <w:rPr>
          <w:color w:val="000000"/>
        </w:rPr>
      </w:pPr>
      <w:r w:rsidRPr="00B62388">
        <w:rPr>
          <w:b/>
          <w:color w:val="000000"/>
        </w:rPr>
        <w:t xml:space="preserve">Valsts SIA </w:t>
      </w:r>
      <w:r w:rsidRPr="00B62388">
        <w:rPr>
          <w:color w:val="000000"/>
        </w:rPr>
        <w:t>„A</w:t>
      </w:r>
      <w:r w:rsidRPr="00B62388">
        <w:rPr>
          <w:b/>
          <w:color w:val="000000"/>
        </w:rPr>
        <w:t>utotransporta direkcija”</w:t>
      </w:r>
      <w:r w:rsidRPr="00B62388">
        <w:rPr>
          <w:color w:val="000000"/>
        </w:rPr>
        <w:t xml:space="preserve">, </w:t>
      </w:r>
      <w:proofErr w:type="spellStart"/>
      <w:r w:rsidRPr="00B62388">
        <w:rPr>
          <w:color w:val="000000"/>
        </w:rPr>
        <w:t>reģ.Nr</w:t>
      </w:r>
      <w:proofErr w:type="spellEnd"/>
      <w:r w:rsidRPr="00B62388">
        <w:rPr>
          <w:color w:val="000000"/>
        </w:rPr>
        <w:t>.</w:t>
      </w:r>
      <w:r w:rsidRPr="00B62388">
        <w:rPr>
          <w:lang w:val="pt-BR"/>
        </w:rPr>
        <w:t xml:space="preserve"> 40003429317</w:t>
      </w:r>
      <w:r w:rsidRPr="00B62388">
        <w:rPr>
          <w:color w:val="000000"/>
        </w:rPr>
        <w:t xml:space="preserve">, juridiskā adrese Vaļņu iela 30, Rīgā, LV - 1050, turpmāk tekstā </w:t>
      </w:r>
      <w:r w:rsidRPr="00B62388">
        <w:rPr>
          <w:b/>
          <w:i/>
          <w:color w:val="000000"/>
        </w:rPr>
        <w:t>Pasūtītājs</w:t>
      </w:r>
      <w:r w:rsidRPr="00B62388">
        <w:rPr>
          <w:color w:val="000000"/>
        </w:rPr>
        <w:t>, tās _______________ __________________ personā no vienas puses,</w:t>
      </w:r>
    </w:p>
    <w:p w14:paraId="06BF542E" w14:textId="77777777" w:rsidR="00B62388" w:rsidRPr="00B62388" w:rsidRDefault="00B62388" w:rsidP="00B62388">
      <w:pPr>
        <w:jc w:val="both"/>
        <w:rPr>
          <w:color w:val="000000"/>
        </w:rPr>
      </w:pPr>
      <w:r w:rsidRPr="00B62388">
        <w:rPr>
          <w:b/>
          <w:color w:val="000000"/>
        </w:rPr>
        <w:t>_______________________________________________ _______________________</w:t>
      </w:r>
      <w:r w:rsidRPr="00B62388">
        <w:rPr>
          <w:color w:val="000000"/>
        </w:rPr>
        <w:t xml:space="preserve">, turpmāk tekstā </w:t>
      </w:r>
      <w:r w:rsidRPr="00B62388">
        <w:rPr>
          <w:b/>
          <w:i/>
          <w:color w:val="000000"/>
        </w:rPr>
        <w:t>Izpildītājs</w:t>
      </w:r>
      <w:r w:rsidRPr="00B62388">
        <w:rPr>
          <w:color w:val="000000"/>
        </w:rPr>
        <w:t xml:space="preserve">, no otras puses, </w:t>
      </w:r>
    </w:p>
    <w:p w14:paraId="750D1EA8" w14:textId="6FBFBB1C" w:rsidR="00B62388" w:rsidRPr="00B62388" w:rsidRDefault="00B62388" w:rsidP="00B62388">
      <w:pPr>
        <w:spacing w:after="120"/>
        <w:jc w:val="both"/>
        <w:rPr>
          <w:color w:val="000000"/>
        </w:rPr>
      </w:pPr>
      <w:r w:rsidRPr="00B62388">
        <w:rPr>
          <w:color w:val="000000"/>
        </w:rPr>
        <w:t>abas kopā vai katra atsevišķi – Puse vai Puses, pamatojoties uz 201</w:t>
      </w:r>
      <w:r w:rsidR="00DA5DAA">
        <w:rPr>
          <w:color w:val="000000"/>
        </w:rPr>
        <w:t>7</w:t>
      </w:r>
      <w:r w:rsidRPr="00B62388">
        <w:rPr>
          <w:color w:val="000000"/>
        </w:rPr>
        <w:t xml:space="preserve">.gada __._________izsludinātā iepirkuma </w:t>
      </w:r>
      <w:r w:rsidRPr="00B62388">
        <w:t>„</w:t>
      </w:r>
      <w:r w:rsidR="004719F5" w:rsidRPr="004719F5">
        <w:rPr>
          <w:color w:val="000000"/>
        </w:rPr>
        <w:t>Klientu elektroniskās apkalpošanas vides, e-pakalpojumu un tīmekļa vietnes papildinājumu izstrāde, ieviešana un garantijas nodrošināšana</w:t>
      </w:r>
      <w:r w:rsidRPr="00B62388">
        <w:t>”</w:t>
      </w:r>
      <w:r w:rsidRPr="00B62388">
        <w:rPr>
          <w:color w:val="000000"/>
        </w:rPr>
        <w:t xml:space="preserve"> (iepirkuma identifikācijas Nr. AD 201</w:t>
      </w:r>
      <w:r w:rsidR="004719F5">
        <w:rPr>
          <w:color w:val="000000"/>
        </w:rPr>
        <w:t>7</w:t>
      </w:r>
      <w:r w:rsidRPr="00B62388">
        <w:rPr>
          <w:color w:val="000000"/>
        </w:rPr>
        <w:t>/</w:t>
      </w:r>
      <w:r w:rsidR="007909F9">
        <w:rPr>
          <w:color w:val="000000"/>
        </w:rPr>
        <w:t>6</w:t>
      </w:r>
      <w:r w:rsidRPr="00B62388">
        <w:rPr>
          <w:color w:val="000000"/>
        </w:rPr>
        <w:t>) rezultātiem, noslēdz šo līgumu un vienojas par sekojošo:</w:t>
      </w:r>
    </w:p>
    <w:p w14:paraId="135E0AD8" w14:textId="77777777" w:rsidR="00B62388" w:rsidRPr="00B62388" w:rsidRDefault="00B62388" w:rsidP="00B62388">
      <w:pPr>
        <w:tabs>
          <w:tab w:val="left" w:pos="8152"/>
          <w:tab w:val="right" w:pos="9355"/>
        </w:tabs>
        <w:jc w:val="both"/>
        <w:rPr>
          <w:color w:val="000000"/>
        </w:rPr>
      </w:pPr>
      <w:r w:rsidRPr="00B62388">
        <w:rPr>
          <w:color w:val="000000"/>
        </w:rPr>
        <w:tab/>
      </w:r>
      <w:r w:rsidRPr="00B62388">
        <w:rPr>
          <w:color w:val="000000"/>
        </w:rPr>
        <w:tab/>
      </w:r>
    </w:p>
    <w:p w14:paraId="19D2C508" w14:textId="77777777" w:rsidR="00B62388" w:rsidRPr="00B62388" w:rsidRDefault="00B62388" w:rsidP="00B47E92">
      <w:pPr>
        <w:numPr>
          <w:ilvl w:val="0"/>
          <w:numId w:val="7"/>
        </w:numPr>
        <w:spacing w:after="120"/>
        <w:jc w:val="center"/>
        <w:rPr>
          <w:b/>
          <w:caps/>
        </w:rPr>
      </w:pPr>
      <w:r w:rsidRPr="00B62388">
        <w:rPr>
          <w:b/>
          <w:caps/>
        </w:rPr>
        <w:t>Līguma priekšmets</w:t>
      </w:r>
    </w:p>
    <w:p w14:paraId="45DD7F19" w14:textId="2168BE64" w:rsidR="00B62388" w:rsidRPr="00B62388" w:rsidRDefault="00B62388" w:rsidP="00B47E92">
      <w:pPr>
        <w:numPr>
          <w:ilvl w:val="1"/>
          <w:numId w:val="7"/>
        </w:numPr>
        <w:tabs>
          <w:tab w:val="left" w:pos="0"/>
        </w:tabs>
        <w:suppressAutoHyphens/>
        <w:autoSpaceDE w:val="0"/>
        <w:spacing w:before="80"/>
        <w:jc w:val="both"/>
        <w:rPr>
          <w:lang w:val="x-none"/>
        </w:rPr>
      </w:pPr>
      <w:r w:rsidRPr="00B62388">
        <w:rPr>
          <w:lang w:val="x-none"/>
        </w:rPr>
        <w:t>Pasūtītājs uzdod, bet Izpildītājs apņemas saskaņā ar Līgumam pievienoto Tehnisko specifikāciju (Pielikums Nr.1) un Izpildītāja piedāvājumu iepirkumā „</w:t>
      </w:r>
      <w:r w:rsidR="004719F5" w:rsidRPr="004719F5">
        <w:rPr>
          <w:color w:val="000000"/>
          <w:lang w:val="x-none"/>
        </w:rPr>
        <w:t>Klientu elektroniskās apkalpošanas vides, e-pakalpojumu un tīmekļa vietnes papildinājumu izstrāde, ieviešana un garantijas nodrošināšana</w:t>
      </w:r>
      <w:r w:rsidRPr="00B62388">
        <w:rPr>
          <w:lang w:val="x-none"/>
        </w:rPr>
        <w:t xml:space="preserve">” (iepirkuma identifikācijas </w:t>
      </w:r>
      <w:r w:rsidRPr="00B62388">
        <w:t>N</w:t>
      </w:r>
      <w:r w:rsidRPr="00B62388">
        <w:rPr>
          <w:lang w:val="x-none"/>
        </w:rPr>
        <w:t xml:space="preserve">r. </w:t>
      </w:r>
      <w:r w:rsidRPr="00B62388">
        <w:t>AD 201</w:t>
      </w:r>
      <w:r w:rsidR="004719F5">
        <w:t>7</w:t>
      </w:r>
      <w:r w:rsidRPr="00B62388">
        <w:t>/</w:t>
      </w:r>
      <w:r w:rsidR="00B968CD">
        <w:t>6</w:t>
      </w:r>
      <w:r w:rsidR="001C34AF">
        <w:rPr>
          <w:lang w:val="x-none"/>
        </w:rPr>
        <w:t>) (Pielikums Nr.</w:t>
      </w:r>
      <w:r w:rsidR="001C34AF">
        <w:t>1</w:t>
      </w:r>
      <w:r w:rsidRPr="00B62388">
        <w:rPr>
          <w:lang w:val="x-none"/>
        </w:rPr>
        <w:t>)</w:t>
      </w:r>
      <w:r w:rsidRPr="00B62388">
        <w:rPr>
          <w:b/>
          <w:lang w:val="x-none"/>
        </w:rPr>
        <w:t xml:space="preserve"> </w:t>
      </w:r>
      <w:r w:rsidRPr="00B62388">
        <w:t>nodrošināt informācijas sistēmas</w:t>
      </w:r>
      <w:r w:rsidR="0092725C">
        <w:t xml:space="preserve"> (turpmāk tekstā – IS)</w:t>
      </w:r>
      <w:r w:rsidRPr="00B62388">
        <w:t xml:space="preserve"> izstrādes un ieviešanas pakalpojumu sniegšanu.</w:t>
      </w:r>
    </w:p>
    <w:p w14:paraId="5D61CEF4" w14:textId="31777B68" w:rsidR="00B62388" w:rsidRDefault="00B62388" w:rsidP="00B47E92">
      <w:pPr>
        <w:widowControl w:val="0"/>
        <w:numPr>
          <w:ilvl w:val="1"/>
          <w:numId w:val="7"/>
        </w:numPr>
        <w:spacing w:before="80"/>
        <w:ind w:left="425" w:hanging="425"/>
        <w:jc w:val="both"/>
        <w:outlineLvl w:val="1"/>
        <w:rPr>
          <w:bCs/>
          <w:iCs/>
          <w:color w:val="000000"/>
          <w:lang w:val="x-none"/>
        </w:rPr>
      </w:pPr>
      <w:r w:rsidRPr="00B62388">
        <w:rPr>
          <w:bCs/>
          <w:iCs/>
          <w:color w:val="000000"/>
          <w:lang w:val="x-none"/>
        </w:rPr>
        <w:t>Izpildītājs apņemas veikt Līguma 1.1. punktā norādītos Pakalpojumus atbilstoši Līguma noteikumiem, un Pasūtītājs apņemas apmaksāt šos Pakalpojumus Līgumā noteiktajā kārtībā un termiņos.</w:t>
      </w:r>
    </w:p>
    <w:p w14:paraId="4FC61D92" w14:textId="659620E9" w:rsidR="00CE1283" w:rsidRPr="001C34AF" w:rsidRDefault="00FB49DB" w:rsidP="00B47E92">
      <w:pPr>
        <w:widowControl w:val="0"/>
        <w:numPr>
          <w:ilvl w:val="1"/>
          <w:numId w:val="7"/>
        </w:numPr>
        <w:spacing w:before="80"/>
        <w:ind w:left="425" w:hanging="425"/>
        <w:jc w:val="both"/>
        <w:outlineLvl w:val="1"/>
        <w:rPr>
          <w:bCs/>
          <w:iCs/>
          <w:lang w:val="x-none"/>
        </w:rPr>
      </w:pPr>
      <w:r w:rsidRPr="001C34AF">
        <w:rPr>
          <w:bCs/>
          <w:iCs/>
        </w:rPr>
        <w:t xml:space="preserve"> Tehniskā specifikācijā (Līguma 1.pielikums) noteiktais darba apjoms var palielināties vai samazināties </w:t>
      </w:r>
      <w:r w:rsidR="00674102" w:rsidRPr="001C34AF">
        <w:rPr>
          <w:bCs/>
          <w:iCs/>
        </w:rPr>
        <w:t>līdz</w:t>
      </w:r>
      <w:r w:rsidR="00187F3F" w:rsidRPr="001C34AF">
        <w:rPr>
          <w:bCs/>
          <w:iCs/>
        </w:rPr>
        <w:t xml:space="preserve"> 10% no sākotnējās līgumcenas. </w:t>
      </w:r>
    </w:p>
    <w:p w14:paraId="0C4D3D90" w14:textId="77777777" w:rsidR="00B62388" w:rsidRPr="001C34AF" w:rsidRDefault="00B62388" w:rsidP="00B62388"/>
    <w:p w14:paraId="0A3F6567" w14:textId="77777777" w:rsidR="00B62388" w:rsidRPr="00B62388" w:rsidRDefault="00B62388" w:rsidP="00B47E92">
      <w:pPr>
        <w:numPr>
          <w:ilvl w:val="0"/>
          <w:numId w:val="7"/>
        </w:numPr>
        <w:spacing w:after="120"/>
        <w:jc w:val="center"/>
        <w:rPr>
          <w:b/>
          <w:caps/>
        </w:rPr>
      </w:pPr>
      <w:bookmarkStart w:id="5" w:name="_Toc325461688"/>
      <w:r w:rsidRPr="00B62388">
        <w:rPr>
          <w:b/>
          <w:caps/>
        </w:rPr>
        <w:t>Līguma izpildes kārtība un izpildes termiņš</w:t>
      </w:r>
      <w:bookmarkEnd w:id="5"/>
    </w:p>
    <w:p w14:paraId="34C5A9C3" w14:textId="6B9F5B64" w:rsidR="00A56B91" w:rsidRPr="007730E3" w:rsidRDefault="0036675A" w:rsidP="00B47E92">
      <w:pPr>
        <w:widowControl w:val="0"/>
        <w:numPr>
          <w:ilvl w:val="1"/>
          <w:numId w:val="7"/>
        </w:numPr>
        <w:spacing w:before="80"/>
        <w:ind w:left="567" w:hanging="567"/>
        <w:jc w:val="both"/>
        <w:outlineLvl w:val="1"/>
        <w:rPr>
          <w:bCs/>
          <w:iCs/>
          <w:color w:val="000000"/>
          <w:lang w:val="x-none"/>
        </w:rPr>
      </w:pPr>
      <w:bookmarkStart w:id="6" w:name="_Hlk495933305"/>
      <w:r>
        <w:rPr>
          <w:bCs/>
          <w:iCs/>
          <w:color w:val="000000"/>
        </w:rPr>
        <w:t>L</w:t>
      </w:r>
      <w:r w:rsidR="00B62388" w:rsidRPr="00B62388">
        <w:rPr>
          <w:bCs/>
          <w:iCs/>
          <w:color w:val="000000"/>
          <w:lang w:val="x-none"/>
        </w:rPr>
        <w:t xml:space="preserve">īguma izpildes termiņš ir </w:t>
      </w:r>
      <w:r w:rsidR="009D700A">
        <w:rPr>
          <w:bCs/>
          <w:iCs/>
        </w:rPr>
        <w:t>29</w:t>
      </w:r>
      <w:r w:rsidR="00A56B91" w:rsidRPr="00EC4E93">
        <w:rPr>
          <w:bCs/>
          <w:iCs/>
        </w:rPr>
        <w:t xml:space="preserve"> </w:t>
      </w:r>
      <w:r w:rsidR="00B62388" w:rsidRPr="00EC4E93">
        <w:rPr>
          <w:bCs/>
          <w:iCs/>
        </w:rPr>
        <w:t>(</w:t>
      </w:r>
      <w:r w:rsidR="009D700A">
        <w:rPr>
          <w:bCs/>
          <w:iCs/>
        </w:rPr>
        <w:t>divdesmit deviņi</w:t>
      </w:r>
      <w:r w:rsidR="00B62388" w:rsidRPr="00EC4E93">
        <w:rPr>
          <w:bCs/>
          <w:iCs/>
        </w:rPr>
        <w:t>)</w:t>
      </w:r>
      <w:r w:rsidR="00B62388" w:rsidRPr="00EC4E93">
        <w:rPr>
          <w:bCs/>
          <w:iCs/>
          <w:lang w:val="x-none"/>
        </w:rPr>
        <w:t xml:space="preserve"> mēneši </w:t>
      </w:r>
      <w:r w:rsidR="00503097">
        <w:rPr>
          <w:bCs/>
          <w:iCs/>
          <w:color w:val="000000"/>
        </w:rPr>
        <w:t xml:space="preserve">sākot no </w:t>
      </w:r>
      <w:r w:rsidR="005B746D">
        <w:rPr>
          <w:bCs/>
          <w:iCs/>
          <w:color w:val="000000"/>
        </w:rPr>
        <w:t>pakalpojuma</w:t>
      </w:r>
      <w:r w:rsidR="00503097">
        <w:rPr>
          <w:bCs/>
          <w:iCs/>
          <w:color w:val="000000"/>
        </w:rPr>
        <w:t xml:space="preserve"> uzsākšanas</w:t>
      </w:r>
      <w:r w:rsidR="009D700A">
        <w:rPr>
          <w:bCs/>
          <w:iCs/>
          <w:color w:val="000000"/>
        </w:rPr>
        <w:t xml:space="preserve"> brīža</w:t>
      </w:r>
      <w:r w:rsidR="00A56B91">
        <w:rPr>
          <w:bCs/>
          <w:iCs/>
          <w:color w:val="000000"/>
        </w:rPr>
        <w:t xml:space="preserve">, paredzot šādus atsevišķus termiņus konkrētu darba uzdevumu izpildei: </w:t>
      </w:r>
    </w:p>
    <w:p w14:paraId="4F00E249" w14:textId="3E059C34" w:rsidR="00A56B91" w:rsidRPr="00B62388" w:rsidRDefault="00EC4E93" w:rsidP="00B47E92">
      <w:pPr>
        <w:widowControl w:val="0"/>
        <w:numPr>
          <w:ilvl w:val="2"/>
          <w:numId w:val="7"/>
        </w:numPr>
        <w:spacing w:before="80"/>
        <w:jc w:val="both"/>
        <w:outlineLvl w:val="1"/>
        <w:rPr>
          <w:bCs/>
          <w:iCs/>
          <w:color w:val="000000"/>
          <w:lang w:val="x-none"/>
        </w:rPr>
      </w:pPr>
      <w:r w:rsidRPr="00EC4E93">
        <w:rPr>
          <w:bCs/>
          <w:iCs/>
        </w:rPr>
        <w:t>5</w:t>
      </w:r>
      <w:r w:rsidR="00A56B91" w:rsidRPr="00EC4E93">
        <w:rPr>
          <w:bCs/>
          <w:iCs/>
        </w:rPr>
        <w:t xml:space="preserve"> (</w:t>
      </w:r>
      <w:r w:rsidRPr="00EC4E93">
        <w:rPr>
          <w:bCs/>
          <w:iCs/>
        </w:rPr>
        <w:t>pieci</w:t>
      </w:r>
      <w:r w:rsidR="00A56B91" w:rsidRPr="00EC4E93">
        <w:rPr>
          <w:bCs/>
          <w:iCs/>
        </w:rPr>
        <w:t xml:space="preserve"> mēneši) </w:t>
      </w:r>
      <w:r w:rsidR="00A56B91">
        <w:rPr>
          <w:bCs/>
          <w:iCs/>
          <w:color w:val="000000"/>
        </w:rPr>
        <w:t xml:space="preserve">no </w:t>
      </w:r>
      <w:r w:rsidR="005B746D">
        <w:rPr>
          <w:bCs/>
          <w:iCs/>
          <w:color w:val="000000"/>
        </w:rPr>
        <w:t>pakalpojuma</w:t>
      </w:r>
      <w:r w:rsidR="00B27373">
        <w:rPr>
          <w:bCs/>
          <w:iCs/>
          <w:color w:val="000000"/>
        </w:rPr>
        <w:t xml:space="preserve"> uzsākšanas</w:t>
      </w:r>
      <w:r w:rsidR="00757AD5">
        <w:rPr>
          <w:bCs/>
          <w:iCs/>
          <w:color w:val="000000"/>
        </w:rPr>
        <w:t xml:space="preserve"> brīža</w:t>
      </w:r>
      <w:r w:rsidR="00A56B91">
        <w:rPr>
          <w:bCs/>
          <w:iCs/>
          <w:color w:val="000000"/>
        </w:rPr>
        <w:t xml:space="preserve">, attiecībā uz Tehniskajā specifikācijā (1. pielikums) noteikto </w:t>
      </w:r>
      <w:r w:rsidR="00901AD2">
        <w:rPr>
          <w:bCs/>
          <w:iCs/>
          <w:color w:val="000000"/>
        </w:rPr>
        <w:t>funkcionālo prasību</w:t>
      </w:r>
      <w:r w:rsidR="00A56B91">
        <w:rPr>
          <w:bCs/>
          <w:iCs/>
          <w:color w:val="000000"/>
        </w:rPr>
        <w:t xml:space="preserve"> Nr. DU1</w:t>
      </w:r>
      <w:r w:rsidR="00901AD2">
        <w:rPr>
          <w:bCs/>
          <w:iCs/>
          <w:color w:val="000000"/>
        </w:rPr>
        <w:t xml:space="preserve"> –</w:t>
      </w:r>
      <w:r w:rsidR="00414916">
        <w:rPr>
          <w:bCs/>
          <w:iCs/>
          <w:color w:val="000000"/>
        </w:rPr>
        <w:t xml:space="preserve"> DU4</w:t>
      </w:r>
      <w:r w:rsidR="00A56B91">
        <w:rPr>
          <w:bCs/>
          <w:iCs/>
          <w:color w:val="000000"/>
        </w:rPr>
        <w:t xml:space="preserve"> izpildi</w:t>
      </w:r>
      <w:r w:rsidR="006B3933">
        <w:rPr>
          <w:bCs/>
          <w:iCs/>
          <w:color w:val="000000"/>
        </w:rPr>
        <w:t>;</w:t>
      </w:r>
    </w:p>
    <w:p w14:paraId="56D05E18" w14:textId="2ED64866" w:rsidR="00B62388" w:rsidRPr="003A1954" w:rsidRDefault="00414916" w:rsidP="007356E7">
      <w:pPr>
        <w:widowControl w:val="0"/>
        <w:numPr>
          <w:ilvl w:val="2"/>
          <w:numId w:val="7"/>
        </w:numPr>
        <w:spacing w:before="80"/>
        <w:jc w:val="both"/>
        <w:outlineLvl w:val="1"/>
        <w:rPr>
          <w:bCs/>
          <w:iCs/>
          <w:color w:val="000000"/>
          <w:lang w:val="x-none"/>
        </w:rPr>
      </w:pPr>
      <w:r w:rsidRPr="003A1954">
        <w:t xml:space="preserve">4 (četri mēneši) </w:t>
      </w:r>
      <w:r w:rsidR="007356E7" w:rsidRPr="003A1954">
        <w:t>no Vienošanās spēkā stāšanās datuma</w:t>
      </w:r>
      <w:r w:rsidRPr="003A1954">
        <w:t>, attiecībā uz Tehniskajā specifikācijā (1. pielikums) noteikto funkcionālo prasību Nr. DU5</w:t>
      </w:r>
      <w:r w:rsidR="00FD3CCD" w:rsidRPr="003A1954">
        <w:t xml:space="preserve"> izpildi. Darba uzdevuma DU5 pasūtīšanu Pasūtītājam ir tiesības veikt 12 (divpadsmit) mēnešu laikā no līguma noslēgšanas brīža, par to noslēdzot atsevišķu </w:t>
      </w:r>
      <w:r w:rsidR="0036675A" w:rsidRPr="003A1954">
        <w:t>V</w:t>
      </w:r>
      <w:r w:rsidR="00FD3CCD" w:rsidRPr="003A1954">
        <w:t>ienošanos pie Līguma.</w:t>
      </w:r>
    </w:p>
    <w:p w14:paraId="2E935E97" w14:textId="7C5ED094" w:rsidR="00B409F6" w:rsidRPr="003A1954" w:rsidRDefault="00414916" w:rsidP="00414916">
      <w:pPr>
        <w:widowControl w:val="0"/>
        <w:numPr>
          <w:ilvl w:val="2"/>
          <w:numId w:val="7"/>
        </w:numPr>
        <w:spacing w:before="80"/>
        <w:jc w:val="both"/>
        <w:outlineLvl w:val="1"/>
        <w:rPr>
          <w:bCs/>
          <w:iCs/>
          <w:color w:val="000000"/>
          <w:lang w:val="x-none"/>
        </w:rPr>
      </w:pPr>
      <w:r w:rsidRPr="003A1954">
        <w:t xml:space="preserve">24 (divdesmit četri) mēneši pēc </w:t>
      </w:r>
      <w:r w:rsidR="0087568A" w:rsidRPr="003A1954">
        <w:t>attiecīgā</w:t>
      </w:r>
      <w:r w:rsidRPr="003A1954">
        <w:t xml:space="preserve"> informācijas sistēmas izstrādes un ieviešanas pieņemšanas – nodošanas akta parakstīšanas dienas, nodrošinot informācijas sistēmas garantijas uzturēšanu atbilstoši Izpildītāja piedāvātajam cilvēkstundu skaitam 2 (divu) gadu laikā - ______ (</w:t>
      </w:r>
      <w:r w:rsidRPr="003A1954">
        <w:rPr>
          <w:i/>
        </w:rPr>
        <w:t>skaits ar vārdiem</w:t>
      </w:r>
      <w:r w:rsidRPr="003A1954">
        <w:t>) cilvēkstundas 2 (divu) gadu laikā un atbilstoši Līguma noteikumiem un Pieteikumu risinājuma procedūrai (Pielikums Nr.5).</w:t>
      </w:r>
    </w:p>
    <w:bookmarkEnd w:id="6"/>
    <w:p w14:paraId="461E593F" w14:textId="568085C0" w:rsidR="00B409F6" w:rsidRDefault="00B409F6" w:rsidP="00B47E92">
      <w:pPr>
        <w:widowControl w:val="0"/>
        <w:numPr>
          <w:ilvl w:val="1"/>
          <w:numId w:val="7"/>
        </w:numPr>
        <w:spacing w:before="80"/>
        <w:ind w:left="567" w:hanging="567"/>
        <w:jc w:val="both"/>
      </w:pPr>
      <w:r>
        <w:t>Pakalpojums tiek uzsākts divu nedēļu laikā pēc Līguma parakstīšanas.</w:t>
      </w:r>
      <w:r w:rsidR="006C30DA" w:rsidRPr="006C30DA">
        <w:t xml:space="preserve"> </w:t>
      </w:r>
      <w:r w:rsidR="006C30DA">
        <w:t xml:space="preserve">Par pakalpojumu </w:t>
      </w:r>
      <w:r w:rsidR="006C30DA">
        <w:lastRenderedPageBreak/>
        <w:t xml:space="preserve">uzsākšanas tiek sastādīts un parakstīts projekta atklāšanas sanāksmes protokols. </w:t>
      </w:r>
      <w:r>
        <w:t xml:space="preserve"> </w:t>
      </w:r>
    </w:p>
    <w:p w14:paraId="12B6A0BA" w14:textId="183B40C9" w:rsidR="00B62388" w:rsidRPr="00B62388" w:rsidRDefault="003E1650" w:rsidP="00B47E92">
      <w:pPr>
        <w:widowControl w:val="0"/>
        <w:numPr>
          <w:ilvl w:val="1"/>
          <w:numId w:val="7"/>
        </w:numPr>
        <w:spacing w:before="80"/>
        <w:ind w:left="567" w:hanging="567"/>
        <w:jc w:val="both"/>
      </w:pPr>
      <w:r>
        <w:t>IS</w:t>
      </w:r>
      <w:r w:rsidR="00B62388" w:rsidRPr="00B62388">
        <w:t xml:space="preserve"> izstrādes un ieviešanas nodevumu sagatavošana tiek veikta atbilstoši Pušu saskaņotajam IS programmatūras izstrādes un ieviešanas iterāciju plānam (</w:t>
      </w:r>
      <w:proofErr w:type="spellStart"/>
      <w:r w:rsidR="00B62388" w:rsidRPr="00B62388">
        <w:rPr>
          <w:i/>
        </w:rPr>
        <w:t>Product</w:t>
      </w:r>
      <w:proofErr w:type="spellEnd"/>
      <w:r w:rsidR="00B62388" w:rsidRPr="00B62388">
        <w:rPr>
          <w:i/>
        </w:rPr>
        <w:t xml:space="preserve"> </w:t>
      </w:r>
      <w:proofErr w:type="spellStart"/>
      <w:r w:rsidR="00B62388" w:rsidRPr="00B62388">
        <w:rPr>
          <w:i/>
        </w:rPr>
        <w:t>backlog</w:t>
      </w:r>
      <w:proofErr w:type="spellEnd"/>
      <w:r w:rsidR="00B62388" w:rsidRPr="00B62388">
        <w:t xml:space="preserve">), kas tiek saskaņots 1 (viena) kalendārā mēneša laikā pēc </w:t>
      </w:r>
      <w:r w:rsidR="00325A19">
        <w:t>pakalpojuma</w:t>
      </w:r>
      <w:r w:rsidR="00D23743">
        <w:t xml:space="preserve"> uzsākšanas</w:t>
      </w:r>
      <w:r w:rsidR="00B62388" w:rsidRPr="00B62388">
        <w:t xml:space="preserve"> un kļūst par Līguma neatņemamu sastāvdaļu kā Pielikums Nr. 4. Dokumentā tiek ietverta šāda informācija:</w:t>
      </w:r>
    </w:p>
    <w:p w14:paraId="0340C987" w14:textId="77777777" w:rsidR="00B62388" w:rsidRPr="00B62388" w:rsidRDefault="00B62388" w:rsidP="00B47E92">
      <w:pPr>
        <w:widowControl w:val="0"/>
        <w:numPr>
          <w:ilvl w:val="2"/>
          <w:numId w:val="7"/>
        </w:numPr>
        <w:tabs>
          <w:tab w:val="left" w:pos="624"/>
        </w:tabs>
        <w:spacing w:after="120"/>
        <w:jc w:val="both"/>
      </w:pPr>
      <w:r w:rsidRPr="00B62388">
        <w:t>Darba uzdevuma identifikators;</w:t>
      </w:r>
    </w:p>
    <w:p w14:paraId="677FFE3B" w14:textId="77777777" w:rsidR="00B62388" w:rsidRPr="00B62388" w:rsidRDefault="00B62388" w:rsidP="00B47E92">
      <w:pPr>
        <w:widowControl w:val="0"/>
        <w:numPr>
          <w:ilvl w:val="2"/>
          <w:numId w:val="7"/>
        </w:numPr>
        <w:tabs>
          <w:tab w:val="left" w:pos="624"/>
        </w:tabs>
        <w:spacing w:after="120"/>
        <w:jc w:val="both"/>
      </w:pPr>
      <w:r w:rsidRPr="00B62388">
        <w:t>Darba uzdevuma apraksts;</w:t>
      </w:r>
    </w:p>
    <w:p w14:paraId="3449147F" w14:textId="77777777" w:rsidR="00B62388" w:rsidRPr="00B62388" w:rsidRDefault="00B62388" w:rsidP="00B47E92">
      <w:pPr>
        <w:widowControl w:val="0"/>
        <w:numPr>
          <w:ilvl w:val="2"/>
          <w:numId w:val="7"/>
        </w:numPr>
        <w:tabs>
          <w:tab w:val="left" w:pos="624"/>
        </w:tabs>
        <w:spacing w:after="120"/>
        <w:jc w:val="both"/>
      </w:pPr>
      <w:r w:rsidRPr="00B62388">
        <w:t>Darba plānotais uzdevuma apjoms cilvēkstundās;</w:t>
      </w:r>
    </w:p>
    <w:p w14:paraId="72A42EAA" w14:textId="77777777" w:rsidR="00B62388" w:rsidRPr="00B62388" w:rsidRDefault="00B62388" w:rsidP="00B47E92">
      <w:pPr>
        <w:widowControl w:val="0"/>
        <w:numPr>
          <w:ilvl w:val="2"/>
          <w:numId w:val="7"/>
        </w:numPr>
        <w:tabs>
          <w:tab w:val="left" w:pos="624"/>
        </w:tabs>
        <w:spacing w:after="120"/>
        <w:jc w:val="both"/>
      </w:pPr>
      <w:r w:rsidRPr="00B62388">
        <w:t>Darba uzdevuma izpildes kalendārais laiks;</w:t>
      </w:r>
    </w:p>
    <w:p w14:paraId="1F9F2A7E" w14:textId="77777777" w:rsidR="00B62388" w:rsidRPr="00B62388" w:rsidRDefault="00B62388" w:rsidP="00B47E92">
      <w:pPr>
        <w:widowControl w:val="0"/>
        <w:numPr>
          <w:ilvl w:val="2"/>
          <w:numId w:val="7"/>
        </w:numPr>
        <w:tabs>
          <w:tab w:val="left" w:pos="624"/>
        </w:tabs>
        <w:spacing w:after="120"/>
        <w:jc w:val="both"/>
      </w:pPr>
      <w:r w:rsidRPr="00B62388">
        <w:t>Izpildes prioritāte;</w:t>
      </w:r>
    </w:p>
    <w:p w14:paraId="382DEBA1" w14:textId="77777777" w:rsidR="00B62388" w:rsidRPr="00B62388" w:rsidRDefault="00B62388" w:rsidP="00B47E92">
      <w:pPr>
        <w:widowControl w:val="0"/>
        <w:numPr>
          <w:ilvl w:val="2"/>
          <w:numId w:val="7"/>
        </w:numPr>
        <w:tabs>
          <w:tab w:val="left" w:pos="624"/>
        </w:tabs>
        <w:spacing w:after="120"/>
        <w:jc w:val="both"/>
      </w:pPr>
      <w:r w:rsidRPr="00B62388">
        <w:t>Atkarības no citiem uzdevumiem vai ārējām sistēmām.</w:t>
      </w:r>
    </w:p>
    <w:p w14:paraId="54B560BF" w14:textId="77777777" w:rsidR="00B62388" w:rsidRPr="00B62388" w:rsidRDefault="00B62388" w:rsidP="00B47E92">
      <w:pPr>
        <w:widowControl w:val="0"/>
        <w:numPr>
          <w:ilvl w:val="1"/>
          <w:numId w:val="7"/>
        </w:numPr>
        <w:tabs>
          <w:tab w:val="left" w:pos="567"/>
        </w:tabs>
        <w:spacing w:after="120"/>
        <w:ind w:left="567" w:hanging="567"/>
        <w:jc w:val="both"/>
      </w:pPr>
      <w:r w:rsidRPr="00B62388">
        <w:t>IS izstrādes un ieviešanas uzdevumi tiek piegādāti 1 (vienu) kalendāro mēnesi garos  posmos (iterācijās), kurus sasniedzot Izpildītājs piegādā  pilnībā izstrādātu, notestētu un dokumentētu sistēmas daļu. Posma ietvaros veicamie darbi tiek ņemti no IS programmatūras izstrādes un ieviešanas iterāciju plāna, bet precizēti vai papildināti Iterācijas plānošanas laikā pirms tās uzsākšanas.</w:t>
      </w:r>
    </w:p>
    <w:p w14:paraId="4D4D5062" w14:textId="77777777" w:rsidR="00B62388" w:rsidRPr="00B62388" w:rsidRDefault="00B62388" w:rsidP="00B47E92">
      <w:pPr>
        <w:widowControl w:val="0"/>
        <w:numPr>
          <w:ilvl w:val="1"/>
          <w:numId w:val="7"/>
        </w:numPr>
        <w:tabs>
          <w:tab w:val="left" w:pos="567"/>
        </w:tabs>
        <w:spacing w:after="120"/>
        <w:ind w:left="567" w:hanging="567"/>
        <w:jc w:val="both"/>
      </w:pPr>
      <w:r w:rsidRPr="00B62388">
        <w:t xml:space="preserve">Puses saskaņo darba uzdevumus (iterācijas </w:t>
      </w:r>
      <w:proofErr w:type="spellStart"/>
      <w:r w:rsidRPr="00B62388">
        <w:t>backlog</w:t>
      </w:r>
      <w:proofErr w:type="spellEnd"/>
      <w:r w:rsidRPr="00B62388">
        <w:t>) katra IS iterācijas nodevuma izstrādei, (turpmāk tekstā – Darba uzdevums) tieši pirms kārtējā posma uzsākšanas. Darba uzdevums var atšķirties no IS programmatūras izstrādes un ieviešanas iterāciju plāna, ja par to vienojas Izpildītāja un Pasūtītāja pārstāvji. Darba uzdevums tiek noformēts rakstiski tabulas veidā un to paraksta abu Pušu pilnvarotie projekta vadītāji. Pēc katra nodevuma Darba uzdevuma saskaņošanas, Izpildītājs, ņemot vērā noteiktos nodevuma akceptēšanas kritērijus, sagatavo un saskaņo ar Pasūtītāju nodevumu akcepttestēšanas kritērijus un pievieno tos Darba uzdevumam.</w:t>
      </w:r>
    </w:p>
    <w:p w14:paraId="2A11A701" w14:textId="77777777" w:rsidR="00B62388" w:rsidRPr="00B62388" w:rsidRDefault="00B62388" w:rsidP="00B47E92">
      <w:pPr>
        <w:widowControl w:val="0"/>
        <w:numPr>
          <w:ilvl w:val="1"/>
          <w:numId w:val="7"/>
        </w:numPr>
        <w:tabs>
          <w:tab w:val="left" w:pos="624"/>
        </w:tabs>
        <w:spacing w:after="120"/>
        <w:jc w:val="both"/>
      </w:pPr>
      <w:r w:rsidRPr="00B62388">
        <w:t>Darba uzdevumā tiek norādīta šāda informācija:</w:t>
      </w:r>
    </w:p>
    <w:p w14:paraId="02409E52" w14:textId="77777777" w:rsidR="00B62388" w:rsidRPr="00B62388" w:rsidRDefault="00B62388" w:rsidP="00B47E92">
      <w:pPr>
        <w:widowControl w:val="0"/>
        <w:numPr>
          <w:ilvl w:val="2"/>
          <w:numId w:val="7"/>
        </w:numPr>
        <w:jc w:val="both"/>
      </w:pPr>
      <w:r w:rsidRPr="00B62388">
        <w:t>veicamo darbu apraksts, tai skaitā (ja piemērojams), izmaiņu pieprasījumi, izmaiņu pieprasījumu apjoms cilvēkstundās;</w:t>
      </w:r>
    </w:p>
    <w:p w14:paraId="040651CF" w14:textId="77777777" w:rsidR="00B62388" w:rsidRPr="00B62388" w:rsidRDefault="00B62388" w:rsidP="00B47E92">
      <w:pPr>
        <w:widowControl w:val="0"/>
        <w:numPr>
          <w:ilvl w:val="2"/>
          <w:numId w:val="7"/>
        </w:numPr>
        <w:spacing w:after="120"/>
        <w:jc w:val="both"/>
      </w:pPr>
      <w:r w:rsidRPr="00B62388">
        <w:t>nodevuma akceptēšanas kritēriji.</w:t>
      </w:r>
    </w:p>
    <w:p w14:paraId="017D3784" w14:textId="77777777" w:rsidR="00B62388" w:rsidRPr="00B62388" w:rsidRDefault="00B62388" w:rsidP="00B47E92">
      <w:pPr>
        <w:widowControl w:val="0"/>
        <w:numPr>
          <w:ilvl w:val="1"/>
          <w:numId w:val="7"/>
        </w:numPr>
        <w:tabs>
          <w:tab w:val="left" w:pos="567"/>
        </w:tabs>
        <w:spacing w:after="120"/>
        <w:ind w:left="567" w:hanging="567"/>
        <w:jc w:val="both"/>
      </w:pPr>
      <w:r w:rsidRPr="00B62388">
        <w:t>Ja iterācijas izpildes laikā tiek konstatēta nepieciešamība veikt izmaiņas iepriekšējos nodevumos, Puses rakstiski saskaņo veicamās izmaiņas un pievieno tās iterācijas Darba uzdevumam.</w:t>
      </w:r>
    </w:p>
    <w:p w14:paraId="3BC767BC" w14:textId="77777777" w:rsidR="00B62388" w:rsidRPr="00B62388" w:rsidRDefault="00B62388" w:rsidP="00B47E92">
      <w:pPr>
        <w:widowControl w:val="0"/>
        <w:numPr>
          <w:ilvl w:val="1"/>
          <w:numId w:val="7"/>
        </w:numPr>
        <w:tabs>
          <w:tab w:val="left" w:pos="567"/>
        </w:tabs>
        <w:spacing w:after="120"/>
        <w:ind w:left="567" w:hanging="567"/>
        <w:jc w:val="both"/>
      </w:pPr>
      <w:r w:rsidRPr="00B62388">
        <w:t>Pirms iterācijas nodevuma iesniegšanas Pasūtītājam Izpildītājs veic šī nodevuma testēšanu.</w:t>
      </w:r>
    </w:p>
    <w:p w14:paraId="6BE368FF" w14:textId="77777777" w:rsidR="00B62388" w:rsidRPr="00B62388" w:rsidRDefault="00B62388" w:rsidP="00B47E92">
      <w:pPr>
        <w:widowControl w:val="0"/>
        <w:numPr>
          <w:ilvl w:val="1"/>
          <w:numId w:val="7"/>
        </w:numPr>
        <w:tabs>
          <w:tab w:val="left" w:pos="567"/>
        </w:tabs>
        <w:spacing w:after="120"/>
        <w:ind w:left="567" w:hanging="567"/>
        <w:jc w:val="both"/>
      </w:pPr>
      <w:r w:rsidRPr="00B62388">
        <w:t>Pēc Pasūtītāja pieprasījuma, Izstrādātājs uzstāda piegādātos darba uzdevumus Pasūtītāja produkcijas vidē.</w:t>
      </w:r>
    </w:p>
    <w:p w14:paraId="0E3FEAE9" w14:textId="77777777" w:rsidR="00B62388" w:rsidRPr="00B62388" w:rsidRDefault="00B62388" w:rsidP="00B47E92">
      <w:pPr>
        <w:widowControl w:val="0"/>
        <w:numPr>
          <w:ilvl w:val="1"/>
          <w:numId w:val="7"/>
        </w:numPr>
        <w:tabs>
          <w:tab w:val="left" w:pos="567"/>
        </w:tabs>
        <w:spacing w:after="120"/>
        <w:ind w:left="567" w:hanging="567"/>
        <w:jc w:val="both"/>
      </w:pPr>
      <w:r w:rsidRPr="00B62388">
        <w:t>Pēc katra Darba uzdevuma izpildes un nodevuma iesniegšanas, Pasūtītājs pārbauda Izpildītāja sagatavotos Darba uzdevuma izpildes nodevumus 10 (desmit) kalendāro dienu laikā pēc Darba uzdevuma nodošanas. Pasūtītājam ir tiesības Darba uzdevuma izpildes nodevumu pārbaudē piesaistīt trešās personas - neatkarīgus ekspertus. Ja 10 (desmit) kalendāro dienu laikā pēc Darba uzdevuma izpildes un Darba uzdevuma izpildes pieņemšanas - nodošanas akta saņemšanas Pasūtītājs nav Izpildītājam iesniedzis parakstītu Darba uzdevuma izpildes pieņemšanas - nodošanas aktu vai nav sniedzis pamatotu rakstisku atteikumu, tiek uzskatīts, ka Pasūtītājs nodevumu ir pieņēmis.</w:t>
      </w:r>
    </w:p>
    <w:p w14:paraId="4523B241" w14:textId="77777777" w:rsidR="00B62388" w:rsidRPr="00B62388" w:rsidRDefault="00B62388" w:rsidP="00B47E92">
      <w:pPr>
        <w:widowControl w:val="0"/>
        <w:numPr>
          <w:ilvl w:val="1"/>
          <w:numId w:val="7"/>
        </w:numPr>
        <w:tabs>
          <w:tab w:val="left" w:pos="567"/>
        </w:tabs>
        <w:spacing w:after="120"/>
        <w:ind w:left="567" w:hanging="567"/>
        <w:jc w:val="both"/>
      </w:pPr>
      <w:r w:rsidRPr="00B62388">
        <w:rPr>
          <w:kern w:val="1"/>
        </w:rPr>
        <w:t xml:space="preserve">Ja Pasūtītājs ir sniedzis atteikumu apstiprināt Darba uzdevuma izpildes pieņemšanas - </w:t>
      </w:r>
      <w:r w:rsidRPr="00B62388">
        <w:rPr>
          <w:kern w:val="1"/>
        </w:rPr>
        <w:lastRenderedPageBreak/>
        <w:t>nodošanas aktu, Darba uzdevuma izpilde tiek pievienota citas iterācijas Darba uzdevumam.</w:t>
      </w:r>
    </w:p>
    <w:p w14:paraId="057A37A4" w14:textId="77777777" w:rsidR="00B62388" w:rsidRPr="00B62388" w:rsidRDefault="00B62388" w:rsidP="00B47E92">
      <w:pPr>
        <w:widowControl w:val="0"/>
        <w:numPr>
          <w:ilvl w:val="1"/>
          <w:numId w:val="7"/>
        </w:numPr>
        <w:tabs>
          <w:tab w:val="left" w:pos="567"/>
        </w:tabs>
        <w:spacing w:after="120"/>
        <w:ind w:left="567" w:hanging="567"/>
        <w:jc w:val="both"/>
      </w:pPr>
      <w:r w:rsidRPr="00B62388">
        <w:t>Pēc IS izstrādes un ieviešanas (pēdējā nodevuma izstrādes) Pasūtītājs veic IS pārbaudi ekspluatācijas vidē. IS pārbaude ekspluatācijas vidē tiek veikta 40 (četrdesmit) kalendāro dienu laikā. Pārbaudes laikā Pasūtītājs reģistrē radušās problēmas. IS pārbaudes ekspluatācijas vidē laikā Pasūtītājam ir tiesības piesaistīt trešās personas - neatkarīgus ekspertus, kā arī veikt sistēmas drošības pārbaudes pasākumus, par tiem sagatavojot atsevišķu novērtējumu.</w:t>
      </w:r>
    </w:p>
    <w:p w14:paraId="3CB541C1" w14:textId="77777777" w:rsidR="00B62388" w:rsidRPr="00B62388" w:rsidRDefault="00B62388" w:rsidP="00B47E92">
      <w:pPr>
        <w:widowControl w:val="0"/>
        <w:numPr>
          <w:ilvl w:val="1"/>
          <w:numId w:val="7"/>
        </w:numPr>
        <w:tabs>
          <w:tab w:val="left" w:pos="567"/>
        </w:tabs>
        <w:spacing w:after="120"/>
        <w:ind w:left="567" w:hanging="567"/>
        <w:jc w:val="both"/>
      </w:pPr>
      <w:r w:rsidRPr="00B62388">
        <w:t>Ja IS pārbaudes ekspluatācijas vidē laikā tiek reģistrētas 1., 2., 3. un 4. kategorijas problēmas, kā arī drošības ievainojamības, Izpildītājs novērš konstatētās IS kļūdas 20 (divdesmit) kalendāro dienu laikā (vai citā termiņā pēc Pušu savstarpējas vienošanās) pēc IS pārbaudes ekspluatācijas vidē.</w:t>
      </w:r>
    </w:p>
    <w:p w14:paraId="10A86547" w14:textId="77777777" w:rsidR="00B62388" w:rsidRPr="00B62388" w:rsidRDefault="00B62388" w:rsidP="00B47E92">
      <w:pPr>
        <w:widowControl w:val="0"/>
        <w:numPr>
          <w:ilvl w:val="1"/>
          <w:numId w:val="7"/>
        </w:numPr>
        <w:tabs>
          <w:tab w:val="num" w:pos="624"/>
        </w:tabs>
        <w:spacing w:before="80"/>
        <w:ind w:left="567" w:hanging="567"/>
        <w:jc w:val="both"/>
      </w:pPr>
      <w:r w:rsidRPr="00B62388">
        <w:t>Pēc IS pārbaudes ekspluatācijas vidē reģistrēto 1., 2., 3. un 4. kategorijas problēmu un drošības ievainojamību novēršanas, Pasūtītājs 10 (desmit) kalendāro dienu laikā veic IS gala akcepttestēšanu. IS gala akcepttestēšanas laikā Pasūtītājam ir tiesības piesaistīt trešās personas - neatkarīgus ekspertus, kā arī veikt sistēmas drošības pārbaudes pasākumus, par tiem sagatavojot atsevišķu novērtējumu.</w:t>
      </w:r>
    </w:p>
    <w:p w14:paraId="2742184E" w14:textId="77777777" w:rsidR="00B62388" w:rsidRPr="00B62388" w:rsidRDefault="00B62388" w:rsidP="00B47E92">
      <w:pPr>
        <w:widowControl w:val="0"/>
        <w:numPr>
          <w:ilvl w:val="1"/>
          <w:numId w:val="7"/>
        </w:numPr>
        <w:tabs>
          <w:tab w:val="num" w:pos="624"/>
        </w:tabs>
        <w:spacing w:before="80"/>
        <w:ind w:left="567" w:hanging="567"/>
        <w:jc w:val="both"/>
      </w:pPr>
      <w:r w:rsidRPr="00B62388">
        <w:t>Ja pēc IS gala akcepttestēšanas Pasūtītājs konstatē neatbilstību akcepttestēšanas kritērijiem, Izpildītājs novērš konstatētās IS kļūdas un nepilnības 15 (piecpadsmit) kalendāro dienu laikā (vai citā termiņā pēc Pušu savstarpējas vienošanās).</w:t>
      </w:r>
    </w:p>
    <w:p w14:paraId="2DAB3510" w14:textId="77777777" w:rsidR="00B62388" w:rsidRPr="00414916" w:rsidRDefault="00B62388" w:rsidP="00B47E92">
      <w:pPr>
        <w:widowControl w:val="0"/>
        <w:numPr>
          <w:ilvl w:val="1"/>
          <w:numId w:val="7"/>
        </w:numPr>
        <w:tabs>
          <w:tab w:val="num" w:pos="624"/>
        </w:tabs>
        <w:spacing w:before="80"/>
        <w:ind w:left="567" w:hanging="567"/>
        <w:jc w:val="both"/>
      </w:pPr>
      <w:r w:rsidRPr="00414916">
        <w:t xml:space="preserve">Pēc IS gala akcepttestēšanas un gala akcepttestēšanas laikā konstatēto kļūdu un nepilnību novēršanas, Izpildītājs sagatavo un iesniedz Pasūtītājam IS izstrādes un ieviešanas </w:t>
      </w:r>
      <w:r w:rsidRPr="00414916">
        <w:br/>
        <w:t>pieņemšanas-nodošanas aktu.</w:t>
      </w:r>
      <w:r w:rsidRPr="00414916">
        <w:rPr>
          <w:kern w:val="1"/>
        </w:rPr>
        <w:t xml:space="preserve"> Ja </w:t>
      </w:r>
      <w:r w:rsidRPr="00414916">
        <w:t xml:space="preserve">5 (piecu) kalendāro dienu </w:t>
      </w:r>
      <w:r w:rsidRPr="00414916">
        <w:rPr>
          <w:kern w:val="1"/>
        </w:rPr>
        <w:t xml:space="preserve">laikā pēc IS izstrādes un </w:t>
      </w:r>
      <w:r w:rsidRPr="00414916">
        <w:rPr>
          <w:kern w:val="1"/>
        </w:rPr>
        <w:br/>
        <w:t xml:space="preserve">ieviešanas pieņemšanas-nodošanas akta saņemšanas </w:t>
      </w:r>
      <w:r w:rsidRPr="00414916">
        <w:t xml:space="preserve">Pasūtītājs </w:t>
      </w:r>
      <w:r w:rsidRPr="00414916">
        <w:rPr>
          <w:kern w:val="1"/>
        </w:rPr>
        <w:t xml:space="preserve">nav Izpildītājam iesniedzis parakstītu IS izstrādes un ieviešanas pieņemšanas-nodošanas aktu vai nav sniedzis pamatotu rakstisku atteikumu, tiek uzskatīts, ka </w:t>
      </w:r>
      <w:r w:rsidRPr="00414916">
        <w:t xml:space="preserve">Pasūtītājs </w:t>
      </w:r>
      <w:r w:rsidRPr="00414916">
        <w:rPr>
          <w:kern w:val="1"/>
        </w:rPr>
        <w:t>ir pieņēmis IS izstrādi un ieviešanu.</w:t>
      </w:r>
    </w:p>
    <w:p w14:paraId="1C1F80A7" w14:textId="77777777" w:rsidR="00B62388" w:rsidRPr="00B62388" w:rsidRDefault="00B62388" w:rsidP="00B47E92">
      <w:pPr>
        <w:widowControl w:val="0"/>
        <w:numPr>
          <w:ilvl w:val="1"/>
          <w:numId w:val="7"/>
        </w:numPr>
        <w:tabs>
          <w:tab w:val="num" w:pos="624"/>
        </w:tabs>
        <w:spacing w:before="80"/>
        <w:ind w:left="567" w:hanging="567"/>
        <w:jc w:val="both"/>
      </w:pPr>
      <w:r w:rsidRPr="00B62388">
        <w:t>Ja vienas Puses būtisks saistību izpildes nokavējums liedz otrai Pusei veikt savlaicīgu saistību izpildi, tad otras Puses saistību izpildes termiņš tiek pagarināts par pirmās Puses nokavēto laika posmu. Pusei, kura prasa, lai minēto apstākļu dēļ tiktu pagarināts saistību izpildes termiņš, ir pienākums pierādīt otras Puses saistību izpildes nokavējuma faktu.</w:t>
      </w:r>
    </w:p>
    <w:p w14:paraId="7F975856" w14:textId="77777777" w:rsidR="00B62388" w:rsidRPr="00B62388" w:rsidRDefault="00B62388" w:rsidP="00B47E92">
      <w:pPr>
        <w:widowControl w:val="0"/>
        <w:numPr>
          <w:ilvl w:val="1"/>
          <w:numId w:val="7"/>
        </w:numPr>
        <w:tabs>
          <w:tab w:val="num" w:pos="624"/>
        </w:tabs>
        <w:spacing w:before="80"/>
        <w:ind w:left="567" w:hanging="567"/>
        <w:jc w:val="both"/>
      </w:pPr>
      <w:r w:rsidRPr="00B62388">
        <w:t>Ja Izpildītājam Līguma izpildei ir nepieciešams veikt izmaiņas informācijas sistēmās, kurām garantiju vai uzturēšanu nodrošina trešās puses, Izpildītājs kopīgi ar Pasūtītāju veic izmaiņu saskaņošanu ar attiecīgo informācijas sistēmas garantijas nodrošinātāju vai uzturētāju.</w:t>
      </w:r>
    </w:p>
    <w:p w14:paraId="6C24DAFE" w14:textId="77777777" w:rsidR="00B62388" w:rsidRPr="00B62388" w:rsidRDefault="00B62388" w:rsidP="00B47E92">
      <w:pPr>
        <w:widowControl w:val="0"/>
        <w:numPr>
          <w:ilvl w:val="1"/>
          <w:numId w:val="7"/>
        </w:numPr>
        <w:tabs>
          <w:tab w:val="num" w:pos="624"/>
        </w:tabs>
        <w:spacing w:before="80"/>
        <w:ind w:left="567" w:hanging="567"/>
        <w:jc w:val="both"/>
      </w:pPr>
      <w:r w:rsidRPr="00B62388">
        <w:t xml:space="preserve">Izpildītājs izstrādā un ievieš informācijas sistēmas pilnā apmērā, saskaņā ar Tehniskajā specifikācijā (Pielikums Nr.1) un Tehniskajā piedāvājumā (Pielikums Nr.2) norādīto aprakstu Līguma </w:t>
      </w:r>
      <w:hyperlink w:anchor="Ref142368927" w:history="1">
        <w:r w:rsidRPr="00B62388">
          <w:t>4.1</w:t>
        </w:r>
      </w:hyperlink>
      <w:r w:rsidRPr="00B62388">
        <w:t>.punktā noteiktās līgumcenas ietvaros.</w:t>
      </w:r>
    </w:p>
    <w:p w14:paraId="5CF236EF" w14:textId="77777777" w:rsidR="00B62388" w:rsidRPr="00B62388" w:rsidRDefault="00B62388" w:rsidP="00B62388">
      <w:pPr>
        <w:widowControl w:val="0"/>
        <w:spacing w:before="80"/>
        <w:ind w:left="567"/>
        <w:jc w:val="both"/>
      </w:pPr>
    </w:p>
    <w:p w14:paraId="533267FB" w14:textId="77777777" w:rsidR="00B62388" w:rsidRPr="00B62388" w:rsidRDefault="00B62388" w:rsidP="00B47E92">
      <w:pPr>
        <w:numPr>
          <w:ilvl w:val="0"/>
          <w:numId w:val="7"/>
        </w:numPr>
        <w:spacing w:after="120"/>
        <w:jc w:val="center"/>
        <w:rPr>
          <w:b/>
          <w:caps/>
        </w:rPr>
      </w:pPr>
      <w:bookmarkStart w:id="7" w:name="Ref142994409"/>
      <w:bookmarkEnd w:id="7"/>
      <w:r w:rsidRPr="00B62388">
        <w:rPr>
          <w:b/>
          <w:caps/>
        </w:rPr>
        <w:t>Līguma izpildē iesaistītais personāls</w:t>
      </w:r>
    </w:p>
    <w:p w14:paraId="4FCBFD5F" w14:textId="2F3ED02A" w:rsidR="00B62388" w:rsidRPr="00B62388" w:rsidRDefault="00B62388" w:rsidP="00B47E92">
      <w:pPr>
        <w:widowControl w:val="0"/>
        <w:numPr>
          <w:ilvl w:val="1"/>
          <w:numId w:val="7"/>
        </w:numPr>
        <w:spacing w:after="120"/>
        <w:jc w:val="both"/>
      </w:pPr>
      <w:r w:rsidRPr="00B62388">
        <w:t>Par Līguma izpildē iesaistīto personālu uzskatāms Pretendenta piedāvājumā „</w:t>
      </w:r>
      <w:r w:rsidR="00134993" w:rsidRPr="00134993">
        <w:t>Klientu elektroniskās apkalpošanas vides, e-pakalpojumu un tīmekļa vietnes papildinājumu izstrāde, ieviešana un garantijas nodrošināšana</w:t>
      </w:r>
      <w:r w:rsidRPr="00B62388">
        <w:t>” (iepirkuma identifikācijas nr. AD 201</w:t>
      </w:r>
      <w:r w:rsidR="00134993">
        <w:t>7</w:t>
      </w:r>
      <w:r w:rsidRPr="00B62388">
        <w:t>/</w:t>
      </w:r>
      <w:r w:rsidR="00D06578">
        <w:t>6</w:t>
      </w:r>
      <w:r w:rsidRPr="00B62388">
        <w:t>) norādītais personāls.</w:t>
      </w:r>
    </w:p>
    <w:p w14:paraId="5FC402A5" w14:textId="77777777" w:rsidR="00B62388" w:rsidRPr="00B62388" w:rsidRDefault="00B62388" w:rsidP="00B47E92">
      <w:pPr>
        <w:widowControl w:val="0"/>
        <w:numPr>
          <w:ilvl w:val="1"/>
          <w:numId w:val="7"/>
        </w:numPr>
        <w:spacing w:after="120"/>
        <w:jc w:val="both"/>
      </w:pPr>
      <w:r w:rsidRPr="00B62388">
        <w:t>Ja nepieciešams, Izpildītājs ir tiesīgs papildus piedāvājumā norādītajam personālam, piesaistīt citus speciālistus bez saskaņošanas ar Pasūtītāju.</w:t>
      </w:r>
    </w:p>
    <w:p w14:paraId="7DA66BAC" w14:textId="77777777" w:rsidR="00B62388" w:rsidRPr="00B62388" w:rsidRDefault="00B62388" w:rsidP="00B47E92">
      <w:pPr>
        <w:widowControl w:val="0"/>
        <w:numPr>
          <w:ilvl w:val="1"/>
          <w:numId w:val="7"/>
        </w:numPr>
        <w:spacing w:after="120"/>
        <w:jc w:val="both"/>
      </w:pPr>
      <w:r w:rsidRPr="00B62388">
        <w:lastRenderedPageBreak/>
        <w:t>Bez rakstiskas Pasūtītāja piekrišanas, Izpildītājs nedrīkst aizstāt piedāvājumā norādīto personālu ar citu.</w:t>
      </w:r>
    </w:p>
    <w:p w14:paraId="747DAFB9" w14:textId="57D42525" w:rsidR="00B62388" w:rsidRPr="00B62388" w:rsidRDefault="00B62388" w:rsidP="00B47E92">
      <w:pPr>
        <w:widowControl w:val="0"/>
        <w:numPr>
          <w:ilvl w:val="1"/>
          <w:numId w:val="7"/>
        </w:numPr>
        <w:spacing w:after="240"/>
        <w:jc w:val="both"/>
      </w:pPr>
      <w:r w:rsidRPr="00B62388">
        <w:t>Ja Pasūtītājs ir piekritis piedāvājuma norādītā personāla nomaiņai, tad jaunā speciālista kvalifikācijai un pieredzei</w:t>
      </w:r>
      <w:r w:rsidR="00134993">
        <w:t>,</w:t>
      </w:r>
      <w:r w:rsidRPr="00B62388">
        <w:t xml:space="preserve"> ir jābūt līdzvērtīgai ar aizstājamā speciālista kvalifikāciju un pieredzi, kā arī, ir jāatbilst „</w:t>
      </w:r>
      <w:r w:rsidR="00134993" w:rsidRPr="00134993">
        <w:t>Klientu elektroniskās apkalpošanas vides, e-pakalpojumu un tīmekļa vietnes papildinājumu izstrāde, ieviešana un garantijas nodrošināšana</w:t>
      </w:r>
      <w:r w:rsidRPr="00B62388">
        <w:t>” (iepirkuma identifikācijas Nr. AD 201</w:t>
      </w:r>
      <w:r w:rsidR="00AA6B74">
        <w:t>7</w:t>
      </w:r>
      <w:r w:rsidRPr="00B62388">
        <w:t>/</w:t>
      </w:r>
      <w:r w:rsidR="00E15BFC">
        <w:t>6</w:t>
      </w:r>
      <w:r w:rsidRPr="00B62388">
        <w:t>) kandidātu atlases nolikumā noteiktajām attiecīgā speciālista kvalifikācijas prasībām.</w:t>
      </w:r>
    </w:p>
    <w:p w14:paraId="14CB515C" w14:textId="77777777" w:rsidR="00B62388" w:rsidRPr="00B62388" w:rsidRDefault="00B62388" w:rsidP="00B62388">
      <w:pPr>
        <w:widowControl w:val="0"/>
        <w:spacing w:after="240"/>
        <w:jc w:val="both"/>
      </w:pPr>
    </w:p>
    <w:p w14:paraId="56FCE15B" w14:textId="77777777" w:rsidR="00B62388" w:rsidRPr="00B62388" w:rsidRDefault="00B62388" w:rsidP="00B47E92">
      <w:pPr>
        <w:numPr>
          <w:ilvl w:val="0"/>
          <w:numId w:val="7"/>
        </w:numPr>
        <w:spacing w:after="120"/>
        <w:jc w:val="center"/>
        <w:rPr>
          <w:b/>
          <w:caps/>
        </w:rPr>
      </w:pPr>
      <w:r w:rsidRPr="00B62388">
        <w:rPr>
          <w:b/>
          <w:caps/>
        </w:rPr>
        <w:t>Līgumcena un tās apmaksas kārtība</w:t>
      </w:r>
    </w:p>
    <w:p w14:paraId="7C2C07BD" w14:textId="6997159B" w:rsidR="00A56B91" w:rsidRPr="007730E3" w:rsidRDefault="00B62388" w:rsidP="00B47E92">
      <w:pPr>
        <w:widowControl w:val="0"/>
        <w:numPr>
          <w:ilvl w:val="1"/>
          <w:numId w:val="7"/>
        </w:numPr>
        <w:spacing w:after="120"/>
        <w:jc w:val="both"/>
        <w:outlineLvl w:val="1"/>
        <w:rPr>
          <w:bCs/>
          <w:iCs/>
          <w:color w:val="000000"/>
          <w:lang w:val="x-none"/>
        </w:rPr>
      </w:pPr>
      <w:bookmarkStart w:id="8" w:name="Ref142368927"/>
      <w:r w:rsidRPr="00B62388">
        <w:rPr>
          <w:bCs/>
          <w:iCs/>
          <w:color w:val="000000"/>
          <w:lang w:val="x-none"/>
        </w:rPr>
        <w:t xml:space="preserve">Līgumcena bez pievienotās vērtības nodokļa (PVN) ir </w:t>
      </w:r>
      <w:r w:rsidRPr="00B62388">
        <w:rPr>
          <w:bCs/>
          <w:iCs/>
          <w:color w:val="000000"/>
        </w:rPr>
        <w:t>EUR</w:t>
      </w:r>
      <w:r w:rsidRPr="00B62388">
        <w:rPr>
          <w:bCs/>
          <w:iCs/>
          <w:color w:val="000000"/>
          <w:lang w:val="x-none"/>
        </w:rPr>
        <w:t xml:space="preserve"> _________ (________________). Līgumcena ar PVN ir </w:t>
      </w:r>
      <w:r w:rsidRPr="00B62388">
        <w:rPr>
          <w:bCs/>
          <w:iCs/>
          <w:color w:val="000000"/>
        </w:rPr>
        <w:t>EUR</w:t>
      </w:r>
      <w:r w:rsidRPr="00B62388">
        <w:rPr>
          <w:bCs/>
          <w:iCs/>
          <w:color w:val="000000"/>
          <w:lang w:val="x-none"/>
        </w:rPr>
        <w:t xml:space="preserve"> ___________ (___________ ), tai skaitā PVN</w:t>
      </w:r>
      <w:r w:rsidRPr="00B62388">
        <w:rPr>
          <w:bCs/>
          <w:iCs/>
          <w:color w:val="000000"/>
        </w:rPr>
        <w:t xml:space="preserve"> atbilstoši LR noteiktajai PVN likmei</w:t>
      </w:r>
      <w:r w:rsidRPr="00B62388">
        <w:rPr>
          <w:bCs/>
          <w:iCs/>
          <w:color w:val="000000"/>
          <w:lang w:val="x-none"/>
        </w:rPr>
        <w:t xml:space="preserve"> </w:t>
      </w:r>
      <w:r w:rsidRPr="00B62388">
        <w:rPr>
          <w:bCs/>
          <w:iCs/>
          <w:color w:val="000000"/>
        </w:rPr>
        <w:t>EUR</w:t>
      </w:r>
      <w:r w:rsidRPr="00B62388">
        <w:rPr>
          <w:bCs/>
          <w:iCs/>
          <w:color w:val="000000"/>
          <w:lang w:val="x-none"/>
        </w:rPr>
        <w:t>, _________ ( _______________ ) (Pielikums Nr.3)</w:t>
      </w:r>
      <w:r w:rsidR="00A56B91">
        <w:rPr>
          <w:bCs/>
          <w:iCs/>
          <w:color w:val="000000"/>
        </w:rPr>
        <w:t>, kura tiek sadalīta šādās izmaksu pozīcijās:</w:t>
      </w:r>
    </w:p>
    <w:p w14:paraId="6C0490B8" w14:textId="1E7EF234" w:rsidR="00A56B91" w:rsidRDefault="005A3F14" w:rsidP="00134840">
      <w:pPr>
        <w:widowControl w:val="0"/>
        <w:numPr>
          <w:ilvl w:val="2"/>
          <w:numId w:val="7"/>
        </w:numPr>
        <w:spacing w:after="120"/>
        <w:jc w:val="both"/>
        <w:outlineLvl w:val="1"/>
        <w:rPr>
          <w:bCs/>
          <w:iCs/>
          <w:color w:val="000000"/>
          <w:lang w:val="x-none"/>
        </w:rPr>
      </w:pPr>
      <w:r>
        <w:rPr>
          <w:bCs/>
          <w:iCs/>
          <w:color w:val="000000"/>
        </w:rPr>
        <w:t>IS</w:t>
      </w:r>
      <w:r w:rsidR="00A56B91" w:rsidRPr="00A56B91">
        <w:rPr>
          <w:bCs/>
          <w:iCs/>
          <w:color w:val="000000"/>
          <w:lang w:val="x-none"/>
        </w:rPr>
        <w:t xml:space="preserve"> papildinājumu izstrāde, ieviešana (attiecībā uz tehn</w:t>
      </w:r>
      <w:r w:rsidR="006B3933">
        <w:rPr>
          <w:bCs/>
          <w:iCs/>
          <w:color w:val="000000"/>
          <w:lang w:val="x-none"/>
        </w:rPr>
        <w:t>iskajā specifikācijā definētaj</w:t>
      </w:r>
      <w:r w:rsidR="006B3933">
        <w:rPr>
          <w:bCs/>
          <w:iCs/>
          <w:color w:val="000000"/>
        </w:rPr>
        <w:t>ā</w:t>
      </w:r>
      <w:r w:rsidR="00A56B91" w:rsidRPr="00A56B91">
        <w:rPr>
          <w:bCs/>
          <w:iCs/>
          <w:color w:val="000000"/>
          <w:lang w:val="x-none"/>
        </w:rPr>
        <w:t xml:space="preserve">m </w:t>
      </w:r>
      <w:r w:rsidR="006B3933">
        <w:rPr>
          <w:bCs/>
          <w:iCs/>
          <w:color w:val="000000"/>
        </w:rPr>
        <w:t>funkcionālajām prasībām Nr.</w:t>
      </w:r>
      <w:r w:rsidR="002E6A68">
        <w:rPr>
          <w:bCs/>
          <w:iCs/>
          <w:color w:val="000000"/>
        </w:rPr>
        <w:t xml:space="preserve"> </w:t>
      </w:r>
      <w:r w:rsidR="00A56B91" w:rsidRPr="00A56B91">
        <w:rPr>
          <w:bCs/>
          <w:iCs/>
          <w:color w:val="000000"/>
          <w:lang w:val="x-none"/>
        </w:rPr>
        <w:t>DU1</w:t>
      </w:r>
      <w:r w:rsidR="006B3933">
        <w:rPr>
          <w:bCs/>
          <w:iCs/>
          <w:color w:val="000000"/>
        </w:rPr>
        <w:t xml:space="preserve"> </w:t>
      </w:r>
      <w:r w:rsidR="006B3933">
        <w:rPr>
          <w:bCs/>
          <w:iCs/>
          <w:color w:val="000000"/>
          <w:lang w:val="x-none"/>
        </w:rPr>
        <w:t>–</w:t>
      </w:r>
      <w:r w:rsidR="006B3933">
        <w:rPr>
          <w:bCs/>
          <w:iCs/>
          <w:color w:val="000000"/>
        </w:rPr>
        <w:t xml:space="preserve"> </w:t>
      </w:r>
      <w:r w:rsidR="00A56B91" w:rsidRPr="00A56B91">
        <w:rPr>
          <w:bCs/>
          <w:iCs/>
          <w:color w:val="000000"/>
          <w:lang w:val="x-none"/>
        </w:rPr>
        <w:t xml:space="preserve">DU4), </w:t>
      </w:r>
      <w:r w:rsidR="00134840" w:rsidRPr="00134840">
        <w:rPr>
          <w:bCs/>
          <w:iCs/>
          <w:color w:val="000000"/>
          <w:lang w:val="x-none"/>
        </w:rPr>
        <w:t>kā arī garantijas apkalpošanas nodrošin</w:t>
      </w:r>
      <w:r w:rsidR="00414916">
        <w:rPr>
          <w:bCs/>
          <w:iCs/>
          <w:color w:val="000000"/>
          <w:lang w:val="x-none"/>
        </w:rPr>
        <w:t>āšana atbilstoši Līguma 2.1.3</w:t>
      </w:r>
      <w:r w:rsidR="00134840">
        <w:rPr>
          <w:bCs/>
          <w:iCs/>
          <w:color w:val="000000"/>
          <w:lang w:val="x-none"/>
        </w:rPr>
        <w:t>.pu</w:t>
      </w:r>
      <w:r w:rsidR="00134840" w:rsidRPr="00134840">
        <w:rPr>
          <w:bCs/>
          <w:iCs/>
          <w:color w:val="000000"/>
          <w:lang w:val="x-none"/>
        </w:rPr>
        <w:t>nktam</w:t>
      </w:r>
      <w:r w:rsidR="00134840">
        <w:rPr>
          <w:bCs/>
          <w:iCs/>
          <w:color w:val="000000"/>
        </w:rPr>
        <w:t xml:space="preserve">, </w:t>
      </w:r>
      <w:r w:rsidR="00A56B91" w:rsidRPr="00B62388">
        <w:rPr>
          <w:bCs/>
          <w:iCs/>
          <w:color w:val="000000"/>
          <w:lang w:val="x-none"/>
        </w:rPr>
        <w:t xml:space="preserve">ir </w:t>
      </w:r>
      <w:r w:rsidR="00A56B91" w:rsidRPr="00B62388">
        <w:rPr>
          <w:bCs/>
          <w:iCs/>
          <w:color w:val="000000"/>
        </w:rPr>
        <w:t>EUR</w:t>
      </w:r>
      <w:r w:rsidR="00A56B91" w:rsidRPr="00B62388">
        <w:rPr>
          <w:bCs/>
          <w:iCs/>
          <w:color w:val="000000"/>
          <w:lang w:val="x-none"/>
        </w:rPr>
        <w:t xml:space="preserve"> _________ (________________). Līgumcena ar PVN ir </w:t>
      </w:r>
      <w:r w:rsidR="00A56B91" w:rsidRPr="00B62388">
        <w:rPr>
          <w:bCs/>
          <w:iCs/>
          <w:color w:val="000000"/>
        </w:rPr>
        <w:t>EUR</w:t>
      </w:r>
      <w:r w:rsidR="00A56B91" w:rsidRPr="00B62388">
        <w:rPr>
          <w:bCs/>
          <w:iCs/>
          <w:color w:val="000000"/>
          <w:lang w:val="x-none"/>
        </w:rPr>
        <w:t xml:space="preserve"> ___________ (___________ ), tai skaitā PVN</w:t>
      </w:r>
      <w:r w:rsidR="00A56B91" w:rsidRPr="00B62388">
        <w:rPr>
          <w:bCs/>
          <w:iCs/>
          <w:color w:val="000000"/>
        </w:rPr>
        <w:t xml:space="preserve"> atbilstoši LR noteiktajai PVN likmei</w:t>
      </w:r>
      <w:r w:rsidR="00A56B91" w:rsidRPr="00B62388">
        <w:rPr>
          <w:bCs/>
          <w:iCs/>
          <w:color w:val="000000"/>
          <w:lang w:val="x-none"/>
        </w:rPr>
        <w:t xml:space="preserve"> </w:t>
      </w:r>
      <w:r w:rsidR="00A56B91" w:rsidRPr="00B62388">
        <w:rPr>
          <w:bCs/>
          <w:iCs/>
          <w:color w:val="000000"/>
        </w:rPr>
        <w:t>EUR</w:t>
      </w:r>
      <w:r w:rsidR="00A56B91" w:rsidRPr="00B62388">
        <w:rPr>
          <w:bCs/>
          <w:iCs/>
          <w:color w:val="000000"/>
          <w:lang w:val="x-none"/>
        </w:rPr>
        <w:t>, _________ ( _______________ )</w:t>
      </w:r>
    </w:p>
    <w:p w14:paraId="3E5E3CF8" w14:textId="6251A08A" w:rsidR="00B62388" w:rsidRPr="00B62388" w:rsidRDefault="005A3F14" w:rsidP="00134840">
      <w:pPr>
        <w:widowControl w:val="0"/>
        <w:numPr>
          <w:ilvl w:val="2"/>
          <w:numId w:val="7"/>
        </w:numPr>
        <w:spacing w:after="120"/>
        <w:jc w:val="both"/>
        <w:outlineLvl w:val="1"/>
        <w:rPr>
          <w:bCs/>
          <w:iCs/>
          <w:color w:val="000000"/>
          <w:lang w:val="x-none"/>
        </w:rPr>
      </w:pPr>
      <w:r>
        <w:rPr>
          <w:bCs/>
          <w:iCs/>
          <w:color w:val="000000"/>
        </w:rPr>
        <w:t>IS</w:t>
      </w:r>
      <w:r w:rsidR="00A56B91">
        <w:rPr>
          <w:bCs/>
          <w:iCs/>
          <w:color w:val="000000"/>
        </w:rPr>
        <w:t xml:space="preserve"> </w:t>
      </w:r>
      <w:r w:rsidR="00A56B91" w:rsidRPr="00A56B91">
        <w:rPr>
          <w:bCs/>
          <w:iCs/>
          <w:color w:val="000000"/>
          <w:lang w:val="x-none"/>
        </w:rPr>
        <w:t>papildinājumu izstrāde, ieviešana</w:t>
      </w:r>
      <w:r w:rsidR="00A56B91" w:rsidRPr="00A56B91">
        <w:rPr>
          <w:bCs/>
          <w:iCs/>
          <w:color w:val="000000"/>
        </w:rPr>
        <w:t xml:space="preserve"> (attiecībā uz tehniskajā specifikāci</w:t>
      </w:r>
      <w:r w:rsidR="00A56B91">
        <w:rPr>
          <w:bCs/>
          <w:iCs/>
          <w:color w:val="000000"/>
        </w:rPr>
        <w:t>jā definēt</w:t>
      </w:r>
      <w:r w:rsidR="006B3933">
        <w:rPr>
          <w:bCs/>
          <w:iCs/>
          <w:color w:val="000000"/>
        </w:rPr>
        <w:t>ajām</w:t>
      </w:r>
      <w:r w:rsidR="00A56B91">
        <w:rPr>
          <w:bCs/>
          <w:iCs/>
          <w:color w:val="000000"/>
        </w:rPr>
        <w:t xml:space="preserve"> </w:t>
      </w:r>
      <w:r w:rsidR="006B3933">
        <w:rPr>
          <w:bCs/>
          <w:iCs/>
          <w:color w:val="000000"/>
        </w:rPr>
        <w:t>funkcionālajām prasībām Nr.</w:t>
      </w:r>
      <w:r w:rsidR="002E6A68">
        <w:rPr>
          <w:bCs/>
          <w:iCs/>
          <w:color w:val="000000"/>
        </w:rPr>
        <w:t xml:space="preserve"> </w:t>
      </w:r>
      <w:r w:rsidR="00A56B91">
        <w:rPr>
          <w:bCs/>
          <w:iCs/>
          <w:color w:val="000000"/>
        </w:rPr>
        <w:t>DU5)</w:t>
      </w:r>
      <w:r w:rsidR="00134840">
        <w:rPr>
          <w:bCs/>
          <w:iCs/>
          <w:color w:val="000000"/>
        </w:rPr>
        <w:t xml:space="preserve">, </w:t>
      </w:r>
      <w:r w:rsidR="00134840" w:rsidRPr="00134840">
        <w:rPr>
          <w:bCs/>
          <w:iCs/>
          <w:color w:val="000000"/>
        </w:rPr>
        <w:t>kā arī garantijas apkalpošanas nodrošin</w:t>
      </w:r>
      <w:r w:rsidR="00414916">
        <w:rPr>
          <w:bCs/>
          <w:iCs/>
          <w:color w:val="000000"/>
        </w:rPr>
        <w:t>āšana atbilstoši Līguma 2.1.3</w:t>
      </w:r>
      <w:r w:rsidR="00134840">
        <w:rPr>
          <w:bCs/>
          <w:iCs/>
          <w:color w:val="000000"/>
        </w:rPr>
        <w:t>.pu</w:t>
      </w:r>
      <w:r w:rsidR="00134840" w:rsidRPr="00134840">
        <w:rPr>
          <w:bCs/>
          <w:iCs/>
          <w:color w:val="000000"/>
        </w:rPr>
        <w:t>nktam</w:t>
      </w:r>
      <w:r w:rsidR="00134840">
        <w:rPr>
          <w:bCs/>
          <w:iCs/>
          <w:color w:val="000000"/>
        </w:rPr>
        <w:t>,</w:t>
      </w:r>
      <w:r w:rsidR="00A56B91">
        <w:rPr>
          <w:bCs/>
          <w:iCs/>
          <w:color w:val="000000"/>
        </w:rPr>
        <w:t xml:space="preserve"> </w:t>
      </w:r>
      <w:r w:rsidR="00A56B91" w:rsidRPr="00B62388">
        <w:rPr>
          <w:bCs/>
          <w:iCs/>
          <w:color w:val="000000"/>
          <w:lang w:val="x-none"/>
        </w:rPr>
        <w:t xml:space="preserve">ir </w:t>
      </w:r>
      <w:r w:rsidR="00A56B91" w:rsidRPr="00B62388">
        <w:rPr>
          <w:bCs/>
          <w:iCs/>
          <w:color w:val="000000"/>
        </w:rPr>
        <w:t>EUR</w:t>
      </w:r>
      <w:r w:rsidR="00A56B91" w:rsidRPr="00B62388">
        <w:rPr>
          <w:bCs/>
          <w:iCs/>
          <w:color w:val="000000"/>
          <w:lang w:val="x-none"/>
        </w:rPr>
        <w:t xml:space="preserve"> _________ (________________). Līgumcena ar PVN ir </w:t>
      </w:r>
      <w:r w:rsidR="00A56B91" w:rsidRPr="00B62388">
        <w:rPr>
          <w:bCs/>
          <w:iCs/>
          <w:color w:val="000000"/>
        </w:rPr>
        <w:t>EUR</w:t>
      </w:r>
      <w:r w:rsidR="00A56B91" w:rsidRPr="00B62388">
        <w:rPr>
          <w:bCs/>
          <w:iCs/>
          <w:color w:val="000000"/>
          <w:lang w:val="x-none"/>
        </w:rPr>
        <w:t xml:space="preserve"> ___________ (___________ ), tai skaitā PVN</w:t>
      </w:r>
      <w:r w:rsidR="00A56B91" w:rsidRPr="00B62388">
        <w:rPr>
          <w:bCs/>
          <w:iCs/>
          <w:color w:val="000000"/>
        </w:rPr>
        <w:t xml:space="preserve"> atbilstoši LR noteiktajai PVN likmei</w:t>
      </w:r>
      <w:r w:rsidR="00A56B91" w:rsidRPr="00B62388">
        <w:rPr>
          <w:bCs/>
          <w:iCs/>
          <w:color w:val="000000"/>
          <w:lang w:val="x-none"/>
        </w:rPr>
        <w:t xml:space="preserve"> </w:t>
      </w:r>
      <w:r w:rsidR="00A56B91" w:rsidRPr="00B62388">
        <w:rPr>
          <w:bCs/>
          <w:iCs/>
          <w:color w:val="000000"/>
        </w:rPr>
        <w:t>EUR</w:t>
      </w:r>
      <w:r w:rsidR="00A56B91" w:rsidRPr="00B62388">
        <w:rPr>
          <w:bCs/>
          <w:iCs/>
          <w:color w:val="000000"/>
          <w:lang w:val="x-none"/>
        </w:rPr>
        <w:t>, _________ ( _______________ )</w:t>
      </w:r>
      <w:r w:rsidR="00A56B91">
        <w:rPr>
          <w:bCs/>
          <w:iCs/>
          <w:color w:val="000000"/>
        </w:rPr>
        <w:t>.</w:t>
      </w:r>
      <w:bookmarkEnd w:id="8"/>
    </w:p>
    <w:p w14:paraId="4055D8ED"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Ja realizējot kārtējo iterāciju ir radusies nepieciešamība labot iepriekšējās iterācijas laikā izstrādātos nodevumus, Izpildītājs izmaiņas veic bez papildu samaksas. Šādu izmaiņu veikšana nodevumos nav uzskatāma par izmaiņu pieprasījumu.</w:t>
      </w:r>
    </w:p>
    <w:p w14:paraId="386FC5FA" w14:textId="1CC10BB1"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 xml:space="preserve">Samaksu </w:t>
      </w:r>
      <w:r w:rsidRPr="00B62388">
        <w:rPr>
          <w:bCs/>
          <w:iCs/>
          <w:color w:val="000000"/>
        </w:rPr>
        <w:t>50</w:t>
      </w:r>
      <w:r w:rsidRPr="00B62388">
        <w:rPr>
          <w:bCs/>
          <w:iCs/>
          <w:color w:val="000000"/>
          <w:lang w:val="x-none"/>
        </w:rPr>
        <w:t>% (</w:t>
      </w:r>
      <w:r w:rsidRPr="00B62388">
        <w:rPr>
          <w:bCs/>
          <w:iCs/>
          <w:color w:val="000000"/>
        </w:rPr>
        <w:t>piecdesmit</w:t>
      </w:r>
      <w:r w:rsidRPr="00B62388">
        <w:rPr>
          <w:bCs/>
          <w:iCs/>
          <w:color w:val="000000"/>
          <w:lang w:val="x-none"/>
        </w:rPr>
        <w:t xml:space="preserve"> procentu) apmērā no attiecīgā nodevuma cenas Pasūtītājs veic 10 (desmit) dienu laikā pēc katra iterācijas nodevuma (izņemot pēdējo informācijas sistēmas izstrādes un ieviešanas nodevumu) akceptēšanas un</w:t>
      </w:r>
      <w:r w:rsidR="00871453">
        <w:rPr>
          <w:bCs/>
          <w:iCs/>
          <w:color w:val="000000"/>
        </w:rPr>
        <w:t xml:space="preserve"> darba uzdevuma izpildes</w:t>
      </w:r>
      <w:r w:rsidRPr="00B62388">
        <w:rPr>
          <w:bCs/>
          <w:iCs/>
          <w:color w:val="000000"/>
          <w:lang w:val="x-none"/>
        </w:rPr>
        <w:t xml:space="preserve"> pieņemšanas – nodošanas akta parakstīšanas un rēķina iesniegšanas dienas.</w:t>
      </w:r>
    </w:p>
    <w:p w14:paraId="330AE568" w14:textId="2ED659F1" w:rsidR="00B62388" w:rsidRPr="00B62388" w:rsidRDefault="00B62388" w:rsidP="00B47E92">
      <w:pPr>
        <w:widowControl w:val="0"/>
        <w:numPr>
          <w:ilvl w:val="1"/>
          <w:numId w:val="7"/>
        </w:numPr>
        <w:spacing w:after="240"/>
        <w:jc w:val="both"/>
      </w:pPr>
      <w:r w:rsidRPr="00B62388">
        <w:t>Samaksu 50% (piecdesmit procentu) apmērā no iepriekšējās iterācijās akceptēto nodevumu kopējās cenas un samaksu 100% (</w:t>
      </w:r>
      <w:proofErr w:type="gramStart"/>
      <w:r w:rsidRPr="00B62388">
        <w:t>viens simts procentu</w:t>
      </w:r>
      <w:proofErr w:type="gramEnd"/>
      <w:r w:rsidRPr="00B62388">
        <w:t xml:space="preserve">) apmērā no </w:t>
      </w:r>
      <w:r w:rsidR="00CF3C67">
        <w:t>at</w:t>
      </w:r>
      <w:r w:rsidR="00674AD3">
        <w:t>t</w:t>
      </w:r>
      <w:r w:rsidR="00CF3C67">
        <w:t>iecīgā</w:t>
      </w:r>
      <w:r w:rsidRPr="00B62388">
        <w:t xml:space="preserve"> IS izstrādes un ieviešanas</w:t>
      </w:r>
      <w:r w:rsidR="00EE7C05">
        <w:t xml:space="preserve"> </w:t>
      </w:r>
      <w:r w:rsidR="000F0E11">
        <w:t>i</w:t>
      </w:r>
      <w:r w:rsidRPr="00B62388">
        <w:t>terācijas</w:t>
      </w:r>
      <w:r w:rsidR="000F0E11">
        <w:t xml:space="preserve"> pēdējā</w:t>
      </w:r>
      <w:r w:rsidRPr="00B62388">
        <w:t xml:space="preserve"> nodevuma cenas Pasūtītājs veic 10 (desmit) dienu laikā pēc IS gala akcepttestēšanas, akcepttestēšanas laikā konstatēto kļūdu novēršanas un IS izstrādes un ieviešanas pieņemšanas – nodošanas akta parakstīšanas un rēķina iesniegšanas dienas.</w:t>
      </w:r>
    </w:p>
    <w:p w14:paraId="440F9B9A" w14:textId="77777777" w:rsidR="00B62388" w:rsidRPr="00B62388" w:rsidRDefault="00B62388" w:rsidP="00B47E92">
      <w:pPr>
        <w:numPr>
          <w:ilvl w:val="0"/>
          <w:numId w:val="7"/>
        </w:numPr>
        <w:spacing w:after="120"/>
        <w:jc w:val="center"/>
        <w:rPr>
          <w:b/>
          <w:caps/>
        </w:rPr>
      </w:pPr>
      <w:bookmarkStart w:id="9" w:name="_Toc325461689"/>
      <w:r w:rsidRPr="00B62388">
        <w:rPr>
          <w:b/>
          <w:caps/>
        </w:rPr>
        <w:t>Pušu tiesības un pienākumi</w:t>
      </w:r>
      <w:bookmarkEnd w:id="9"/>
    </w:p>
    <w:p w14:paraId="25D12E1A"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Pasūtītāja tiesības un pienākumi:</w:t>
      </w:r>
    </w:p>
    <w:p w14:paraId="64E2560A" w14:textId="77777777" w:rsidR="00B62388" w:rsidRPr="00B62388" w:rsidRDefault="00B62388" w:rsidP="00B47E92">
      <w:pPr>
        <w:widowControl w:val="0"/>
        <w:numPr>
          <w:ilvl w:val="2"/>
          <w:numId w:val="7"/>
        </w:numPr>
        <w:spacing w:after="120"/>
        <w:jc w:val="both"/>
        <w:outlineLvl w:val="2"/>
        <w:rPr>
          <w:rFonts w:eastAsia="ヒラギノ角ゴ Pro W3"/>
          <w:color w:val="000000"/>
          <w:u w:color="1F497D"/>
          <w:lang w:val="cs-CZ" w:eastAsia="lv-LV"/>
        </w:rPr>
      </w:pPr>
      <w:r w:rsidRPr="00B62388">
        <w:rPr>
          <w:rFonts w:eastAsia="ヒラギノ角ゴ Pro W3"/>
          <w:color w:val="000000"/>
          <w:lang w:val="cs-CZ" w:eastAsia="lv-LV"/>
        </w:rPr>
        <w:t>kontrolēt Pakalpojumu izpildi un dot norādījumus Izpildītājam saistībā ar Līguma izpildi.</w:t>
      </w:r>
    </w:p>
    <w:p w14:paraId="5A0B991E" w14:textId="77777777" w:rsidR="00B62388" w:rsidRPr="00B62388" w:rsidRDefault="00B62388" w:rsidP="00B47E92">
      <w:pPr>
        <w:widowControl w:val="0"/>
        <w:numPr>
          <w:ilvl w:val="2"/>
          <w:numId w:val="7"/>
        </w:numPr>
        <w:spacing w:after="120"/>
        <w:jc w:val="both"/>
        <w:outlineLvl w:val="2"/>
        <w:rPr>
          <w:rFonts w:eastAsia="ヒラギノ角ゴ Pro W3"/>
          <w:color w:val="000000"/>
          <w:u w:color="1F497D"/>
          <w:lang w:val="cs-CZ" w:eastAsia="lv-LV"/>
        </w:rPr>
      </w:pPr>
      <w:r w:rsidRPr="00B62388">
        <w:rPr>
          <w:rFonts w:eastAsia="ヒラギノ角ゴ Pro W3"/>
          <w:color w:val="000000"/>
          <w:lang w:val="cs-CZ" w:eastAsia="lv-LV"/>
        </w:rPr>
        <w:t xml:space="preserve">sniegt Izpildītājam visu tā rīcībā esošo informāciju, kas Izpildītājam nepieciešama </w:t>
      </w:r>
      <w:r w:rsidRPr="00B62388">
        <w:rPr>
          <w:rFonts w:eastAsia="ヒラギノ角ゴ Pro W3"/>
          <w:color w:val="000000"/>
          <w:lang w:val="cs-CZ" w:eastAsia="lv-LV"/>
        </w:rPr>
        <w:lastRenderedPageBreak/>
        <w:t>Līguma izpildei.</w:t>
      </w:r>
    </w:p>
    <w:p w14:paraId="09FE0BCA" w14:textId="77777777" w:rsidR="00B62388" w:rsidRPr="00B62388" w:rsidRDefault="00B62388" w:rsidP="00B47E92">
      <w:pPr>
        <w:widowControl w:val="0"/>
        <w:numPr>
          <w:ilvl w:val="2"/>
          <w:numId w:val="7"/>
        </w:numPr>
        <w:spacing w:after="120"/>
        <w:jc w:val="both"/>
        <w:outlineLvl w:val="2"/>
        <w:rPr>
          <w:rFonts w:eastAsia="ヒラギノ角ゴ Pro W3"/>
          <w:color w:val="000000"/>
          <w:u w:color="1F497D"/>
          <w:lang w:val="cs-CZ" w:eastAsia="lv-LV"/>
        </w:rPr>
      </w:pPr>
      <w:r w:rsidRPr="00B62388">
        <w:rPr>
          <w:rFonts w:eastAsia="ヒラギノ角ゴ Pro W3"/>
          <w:color w:val="000000"/>
          <w:lang w:val="cs-CZ" w:eastAsia="lv-LV"/>
        </w:rPr>
        <w:t>veikt norēķinus ar Izpildītāju par kvalitatīvi un atbilstoši Līguma noteikumiem sniegtajiem Pakalpojumiem.</w:t>
      </w:r>
    </w:p>
    <w:p w14:paraId="7216E978" w14:textId="77777777" w:rsidR="00B62388" w:rsidRPr="00B62388" w:rsidRDefault="00B62388" w:rsidP="00B47E92">
      <w:pPr>
        <w:widowControl w:val="0"/>
        <w:numPr>
          <w:ilvl w:val="1"/>
          <w:numId w:val="7"/>
        </w:numPr>
        <w:tabs>
          <w:tab w:val="num" w:pos="624"/>
        </w:tabs>
        <w:spacing w:after="120"/>
        <w:jc w:val="both"/>
        <w:outlineLvl w:val="1"/>
        <w:rPr>
          <w:bCs/>
          <w:iCs/>
          <w:color w:val="000000"/>
          <w:lang w:val="x-none"/>
        </w:rPr>
      </w:pPr>
      <w:r w:rsidRPr="00B62388">
        <w:rPr>
          <w:bCs/>
          <w:iCs/>
          <w:color w:val="000000"/>
          <w:lang w:val="x-none"/>
        </w:rPr>
        <w:t>Izpildītāja tiesības un pienākumi:</w:t>
      </w:r>
    </w:p>
    <w:p w14:paraId="74079D6C" w14:textId="77777777" w:rsidR="00B62388" w:rsidRPr="00B62388" w:rsidRDefault="00B62388" w:rsidP="00B47E92">
      <w:pPr>
        <w:widowControl w:val="0"/>
        <w:numPr>
          <w:ilvl w:val="2"/>
          <w:numId w:val="7"/>
        </w:numPr>
        <w:spacing w:after="120"/>
        <w:jc w:val="both"/>
        <w:outlineLvl w:val="2"/>
        <w:rPr>
          <w:rFonts w:eastAsia="ヒラギノ角ゴ Pro W3"/>
          <w:color w:val="000000"/>
          <w:lang w:val="cs-CZ" w:eastAsia="lv-LV"/>
        </w:rPr>
      </w:pPr>
      <w:r w:rsidRPr="00B62388">
        <w:rPr>
          <w:rFonts w:eastAsia="ヒラギノ角ゴ Pro W3"/>
          <w:color w:val="000000"/>
          <w:lang w:val="cs-CZ" w:eastAsia="lv-LV"/>
        </w:rPr>
        <w:t>nodot nodevumus, atbilstoši „Tehniskajam</w:t>
      </w:r>
      <w:r w:rsidRPr="00B62388">
        <w:rPr>
          <w:rFonts w:eastAsia="ヒラギノ角ゴ Pro W3"/>
          <w:b/>
          <w:color w:val="000000"/>
          <w:lang w:val="cs-CZ" w:eastAsia="lv-LV"/>
        </w:rPr>
        <w:t xml:space="preserve"> </w:t>
      </w:r>
      <w:r w:rsidRPr="00B62388">
        <w:rPr>
          <w:rFonts w:eastAsia="ヒラギノ角ゴ Pro W3"/>
          <w:color w:val="000000"/>
          <w:lang w:val="cs-CZ" w:eastAsia="lv-LV"/>
        </w:rPr>
        <w:t>piedāvājumam</w:t>
      </w:r>
      <w:r w:rsidRPr="00B62388">
        <w:rPr>
          <w:rFonts w:eastAsia="ヒラギノ角ゴ Pro W3"/>
          <w:color w:val="000000"/>
          <w:lang w:eastAsia="lv-LV"/>
        </w:rPr>
        <w:t>” (Pielikums Nr.2)</w:t>
      </w:r>
      <w:r w:rsidRPr="00B62388">
        <w:rPr>
          <w:rFonts w:eastAsia="ヒラギノ角ゴ Pro W3"/>
          <w:color w:val="000000"/>
          <w:lang w:val="cs-CZ" w:eastAsia="lv-LV"/>
        </w:rPr>
        <w:t xml:space="preserve"> un atbilstoši Līguma 2.4. punktā </w:t>
      </w:r>
      <w:r w:rsidRPr="00B62388">
        <w:rPr>
          <w:rFonts w:eastAsia="ヒラギノ角ゴ Pro W3"/>
          <w:color w:val="000000"/>
          <w:lang w:eastAsia="lv-LV"/>
        </w:rPr>
        <w:t>definētajiem</w:t>
      </w:r>
      <w:r w:rsidRPr="00B62388">
        <w:rPr>
          <w:rFonts w:eastAsia="ヒラギノ角ゴ Pro W3"/>
          <w:color w:val="000000"/>
          <w:lang w:val="cs-CZ" w:eastAsia="lv-LV"/>
        </w:rPr>
        <w:t xml:space="preserve"> nosacījumiem.</w:t>
      </w:r>
    </w:p>
    <w:p w14:paraId="632F29C0" w14:textId="77777777" w:rsidR="00B62388" w:rsidRPr="00B62388" w:rsidRDefault="00B62388" w:rsidP="00B47E92">
      <w:pPr>
        <w:widowControl w:val="0"/>
        <w:numPr>
          <w:ilvl w:val="2"/>
          <w:numId w:val="7"/>
        </w:numPr>
        <w:spacing w:after="120"/>
        <w:jc w:val="both"/>
        <w:outlineLvl w:val="2"/>
        <w:rPr>
          <w:rFonts w:eastAsia="ヒラギノ角ゴ Pro W3"/>
          <w:color w:val="000000"/>
          <w:lang w:val="cs-CZ" w:eastAsia="lv-LV"/>
        </w:rPr>
      </w:pPr>
      <w:r w:rsidRPr="00B62388">
        <w:rPr>
          <w:rFonts w:eastAsia="ヒラギノ角ゴ Pro W3"/>
          <w:color w:val="000000"/>
          <w:lang w:val="cs-CZ" w:eastAsia="lv-LV"/>
        </w:rPr>
        <w:t>bez maksas novērst visas kļūdas un trūkumus, kas tiks atklāti, veicot nodevumu pārbaudi, pārbaudi ekspluatācijas vidē un gala akcepttestēšanu, saskaņā ar Līguma noteikumiem;</w:t>
      </w:r>
    </w:p>
    <w:p w14:paraId="23618BC9" w14:textId="61ED041E" w:rsidR="00B62388" w:rsidRPr="00B62388" w:rsidRDefault="00B62388" w:rsidP="00B47E92">
      <w:pPr>
        <w:widowControl w:val="0"/>
        <w:numPr>
          <w:ilvl w:val="2"/>
          <w:numId w:val="7"/>
        </w:numPr>
        <w:spacing w:after="120"/>
        <w:jc w:val="both"/>
        <w:outlineLvl w:val="2"/>
        <w:rPr>
          <w:rFonts w:eastAsia="ヒラギノ角ゴ Pro W3"/>
          <w:color w:val="000000"/>
          <w:lang w:eastAsia="lv-LV"/>
        </w:rPr>
      </w:pPr>
      <w:r w:rsidRPr="00B62388">
        <w:rPr>
          <w:rFonts w:eastAsia="ヒラギノ角ゴ Pro W3"/>
          <w:color w:val="000000"/>
          <w:lang w:val="cs-CZ" w:eastAsia="lv-LV"/>
        </w:rPr>
        <w:t>bez maksas nodrošināt informācijas sistēmas garantiju un Izpildītāja pieļauto kļūdu labošanu informācijas sistēmā un dokumentācijā</w:t>
      </w:r>
      <w:r w:rsidRPr="00B62388">
        <w:rPr>
          <w:rFonts w:eastAsia="ヒラギノ角ゴ Pro W3"/>
          <w:color w:val="000000"/>
          <w:lang w:eastAsia="lv-LV"/>
        </w:rPr>
        <w:t>, un konsultācijas un papildus izmaiņu pieprasījumus _____ stundas</w:t>
      </w:r>
      <w:r w:rsidRPr="00B62388">
        <w:rPr>
          <w:rFonts w:eastAsia="ヒラギノ角ゴ Pro W3"/>
          <w:color w:val="000000"/>
          <w:lang w:val="cs-CZ" w:eastAsia="lv-LV"/>
        </w:rPr>
        <w:t xml:space="preserve"> </w:t>
      </w:r>
      <w:r w:rsidRPr="00B62388">
        <w:rPr>
          <w:rFonts w:eastAsia="ヒラギノ角ゴ Pro W3"/>
          <w:color w:val="000000"/>
          <w:lang w:eastAsia="lv-LV"/>
        </w:rPr>
        <w:t>2</w:t>
      </w:r>
      <w:r w:rsidRPr="00B62388">
        <w:rPr>
          <w:rFonts w:eastAsia="ヒラギノ角ゴ Pro W3"/>
          <w:color w:val="000000"/>
          <w:lang w:val="cs-CZ" w:eastAsia="lv-LV"/>
        </w:rPr>
        <w:t xml:space="preserve"> (divu) gadu laikā no informācijas sistēmas izstrādes un ieviešanas pieņemšanas – nodošanas akta parakstīšanas dienas, saskaņā ar Līguma </w:t>
      </w:r>
      <w:r w:rsidR="00414916">
        <w:rPr>
          <w:rFonts w:eastAsia="ヒラギノ角ゴ Pro W3"/>
          <w:color w:val="000000"/>
          <w:lang w:val="cs-CZ" w:eastAsia="lv-LV"/>
        </w:rPr>
        <w:t>2.1.3</w:t>
      </w:r>
      <w:r w:rsidR="00A56B91">
        <w:rPr>
          <w:rFonts w:eastAsia="ヒラギノ角ゴ Pro W3"/>
          <w:color w:val="000000"/>
          <w:lang w:val="cs-CZ" w:eastAsia="lv-LV"/>
        </w:rPr>
        <w:t xml:space="preserve">. punkta </w:t>
      </w:r>
      <w:r w:rsidRPr="00B62388">
        <w:rPr>
          <w:rFonts w:eastAsia="ヒラギノ角ゴ Pro W3"/>
          <w:color w:val="000000"/>
          <w:lang w:val="cs-CZ" w:eastAsia="lv-LV"/>
        </w:rPr>
        <w:t>noteikumiem</w:t>
      </w:r>
    </w:p>
    <w:p w14:paraId="703C5A1C" w14:textId="77777777" w:rsidR="00B62388" w:rsidRPr="00B62388" w:rsidRDefault="00B62388" w:rsidP="00B47E92">
      <w:pPr>
        <w:widowControl w:val="0"/>
        <w:numPr>
          <w:ilvl w:val="2"/>
          <w:numId w:val="7"/>
        </w:numPr>
        <w:spacing w:after="120"/>
        <w:jc w:val="both"/>
        <w:outlineLvl w:val="2"/>
        <w:rPr>
          <w:rFonts w:eastAsia="ヒラギノ角ゴ Pro W3"/>
          <w:color w:val="000000"/>
          <w:lang w:val="cs-CZ" w:eastAsia="lv-LV"/>
        </w:rPr>
      </w:pPr>
      <w:r w:rsidRPr="00B62388">
        <w:rPr>
          <w:rFonts w:eastAsia="ヒラギノ角ゴ Pro W3"/>
          <w:color w:val="000000"/>
          <w:lang w:val="cs-CZ" w:eastAsia="lv-LV"/>
        </w:rPr>
        <w:t>sniegt Pakalpojumus kvalitatīvi un atbilstoši Līguma noteikumiem</w:t>
      </w:r>
      <w:r w:rsidRPr="00B62388">
        <w:rPr>
          <w:rFonts w:eastAsia="ヒラギノ角ゴ Pro W3"/>
          <w:color w:val="000000"/>
          <w:lang w:eastAsia="lv-LV"/>
        </w:rPr>
        <w:t>;</w:t>
      </w:r>
    </w:p>
    <w:p w14:paraId="5659D7EF" w14:textId="77777777" w:rsidR="00B62388" w:rsidRPr="00B62388" w:rsidRDefault="00B62388" w:rsidP="00B47E92">
      <w:pPr>
        <w:widowControl w:val="0"/>
        <w:numPr>
          <w:ilvl w:val="2"/>
          <w:numId w:val="7"/>
        </w:numPr>
        <w:spacing w:after="120"/>
        <w:jc w:val="both"/>
        <w:outlineLvl w:val="2"/>
        <w:rPr>
          <w:rFonts w:eastAsia="ヒラギノ角ゴ Pro W3"/>
          <w:color w:val="000000"/>
          <w:lang w:val="cs-CZ" w:eastAsia="lv-LV"/>
        </w:rPr>
      </w:pPr>
      <w:r w:rsidRPr="00B62388">
        <w:rPr>
          <w:rFonts w:eastAsia="ヒラギノ角ゴ Pro W3"/>
          <w:color w:val="000000"/>
          <w:lang w:val="cs-CZ" w:eastAsia="lv-LV"/>
        </w:rPr>
        <w:t xml:space="preserve">nesniegt publiskos paziņojumus, kas saistīti ar Līgumu un tā pielikumiem, bez iepriekšējas rakstiskas saskaņošanas ar </w:t>
      </w:r>
      <w:r w:rsidRPr="00B62388">
        <w:rPr>
          <w:rFonts w:eastAsia="ヒラギノ角ゴ Pro W3"/>
          <w:color w:val="000000"/>
          <w:lang w:eastAsia="lv-LV"/>
        </w:rPr>
        <w:t>Pasūtītāju</w:t>
      </w:r>
      <w:r w:rsidRPr="00B62388">
        <w:rPr>
          <w:rFonts w:eastAsia="ヒラギノ角ゴ Pro W3"/>
          <w:color w:val="000000"/>
          <w:lang w:val="cs-CZ" w:eastAsia="lv-LV"/>
        </w:rPr>
        <w:t>.</w:t>
      </w:r>
    </w:p>
    <w:p w14:paraId="4FBDDE17" w14:textId="77777777" w:rsidR="00B62388" w:rsidRPr="00B62388" w:rsidRDefault="00B62388" w:rsidP="00B62388">
      <w:pPr>
        <w:widowControl w:val="0"/>
      </w:pPr>
    </w:p>
    <w:p w14:paraId="41FDF245" w14:textId="77777777" w:rsidR="00B62388" w:rsidRPr="00B62388" w:rsidRDefault="00B62388" w:rsidP="00B62388">
      <w:pPr>
        <w:widowControl w:val="0"/>
      </w:pPr>
    </w:p>
    <w:p w14:paraId="464419B5" w14:textId="77777777" w:rsidR="00B62388" w:rsidRPr="00B62388" w:rsidRDefault="00B62388" w:rsidP="00B47E92">
      <w:pPr>
        <w:numPr>
          <w:ilvl w:val="0"/>
          <w:numId w:val="7"/>
        </w:numPr>
        <w:spacing w:after="120"/>
        <w:jc w:val="center"/>
        <w:rPr>
          <w:b/>
          <w:caps/>
        </w:rPr>
      </w:pPr>
      <w:bookmarkStart w:id="10" w:name="_Toc325461690"/>
      <w:r w:rsidRPr="00B62388">
        <w:rPr>
          <w:b/>
          <w:caps/>
        </w:rPr>
        <w:t>Līguma pārvaldība un atbildīgās personas</w:t>
      </w:r>
      <w:bookmarkEnd w:id="10"/>
    </w:p>
    <w:p w14:paraId="3D9B0A06"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Līguma izpildei Pasūtītājs pilnvaro projekta vadītāju ________ ________, tālr.:______________, e-pasts:________________.</w:t>
      </w:r>
    </w:p>
    <w:p w14:paraId="7FDC56C7"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Līguma izpildei Izpildītājs pilnvaro projekta vadītāju ________ ________, tālr.:______________, e-pasts:________________.</w:t>
      </w:r>
    </w:p>
    <w:p w14:paraId="42F9FEE3"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Pasūtītāja un Izpildītāja projekta vadītāju pienākums ir vadīt un sekot Līguma izpildei un informēt par tā izpildi gan savu, gan arī otru Pusi. Pasūtītāja un Izpildītāja projekta vadītājiem ir tiesības apstiprināt Darba uzdevumus, kā arī parakstīt nodevumu pieņemšanas – nodošanas aktus. Projekta vadītāja nomaiņas gadījumā otra Puse tiek nekavējoties par to informēta.</w:t>
      </w:r>
    </w:p>
    <w:p w14:paraId="0BB42834" w14:textId="77777777" w:rsidR="00B62388" w:rsidRPr="00B62388" w:rsidRDefault="00B62388" w:rsidP="00B47E92">
      <w:pPr>
        <w:widowControl w:val="0"/>
        <w:numPr>
          <w:ilvl w:val="1"/>
          <w:numId w:val="7"/>
        </w:numPr>
        <w:spacing w:after="240"/>
        <w:jc w:val="both"/>
        <w:outlineLvl w:val="1"/>
        <w:rPr>
          <w:bCs/>
          <w:iCs/>
          <w:color w:val="000000"/>
          <w:lang w:val="x-none"/>
        </w:rPr>
      </w:pPr>
      <w:r w:rsidRPr="00B62388">
        <w:rPr>
          <w:bCs/>
          <w:iCs/>
          <w:color w:val="000000"/>
          <w:lang w:val="x-none"/>
        </w:rPr>
        <w:t>Līguma izpildes ietvaros Pasūtītājs un Izpildītājs kopīgi izveido projekta vadības struktūras.</w:t>
      </w:r>
    </w:p>
    <w:p w14:paraId="19770F49" w14:textId="77777777" w:rsidR="00B62388" w:rsidRPr="00B62388" w:rsidRDefault="00B62388" w:rsidP="00B62388"/>
    <w:p w14:paraId="0792266F" w14:textId="77777777" w:rsidR="00B62388" w:rsidRPr="00B62388" w:rsidRDefault="00B62388" w:rsidP="00B47E92">
      <w:pPr>
        <w:numPr>
          <w:ilvl w:val="0"/>
          <w:numId w:val="7"/>
        </w:numPr>
        <w:spacing w:after="120"/>
        <w:jc w:val="center"/>
        <w:rPr>
          <w:b/>
          <w:caps/>
        </w:rPr>
      </w:pPr>
      <w:bookmarkStart w:id="11" w:name="_Toc325461691"/>
      <w:r w:rsidRPr="00B62388">
        <w:rPr>
          <w:b/>
          <w:caps/>
        </w:rPr>
        <w:t>Nepārvarama vara</w:t>
      </w:r>
      <w:bookmarkEnd w:id="11"/>
    </w:p>
    <w:p w14:paraId="0CD92BAC"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Neviena Puse nav atbildīga par savu saistību daļēju vai pilnīgu neizpildi, ja tas ir rezultāts tādiem notikumiem</w:t>
      </w:r>
      <w:r w:rsidRPr="00B62388">
        <w:rPr>
          <w:bCs/>
          <w:iCs/>
          <w:color w:val="000000"/>
        </w:rPr>
        <w:t>,</w:t>
      </w:r>
      <w:r w:rsidRPr="00B62388">
        <w:rPr>
          <w:bCs/>
          <w:iCs/>
          <w:color w:val="000000"/>
          <w:lang w:val="x-none"/>
        </w:rPr>
        <w:t xml:space="preserve"> kā valdības lēmumi, kas tieši ietekmē Līguma izpildi, plūdi, ugunsgrēks, streiki u.c., kas notikuši pēc Līguma slēgšanas un iestājušies no Pusēm neatkarīgu iemeslu dēļ.</w:t>
      </w:r>
    </w:p>
    <w:p w14:paraId="026D1392"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Puse, kuras saistību izpilde kļūst neiespējama, nekavējoties brīdina otru Pusi personīgi, telefoniski vai rakstiskā veidā par augstāk minēto apstākļu iestāšanos, prognozējamo ilgumu un vienojas par tālāko sadarbības veidu.</w:t>
      </w:r>
    </w:p>
    <w:p w14:paraId="2D94705A" w14:textId="77777777" w:rsidR="00B62388" w:rsidRPr="00B62388" w:rsidRDefault="00B62388" w:rsidP="00B47E92">
      <w:pPr>
        <w:widowControl w:val="0"/>
        <w:numPr>
          <w:ilvl w:val="1"/>
          <w:numId w:val="7"/>
        </w:numPr>
        <w:spacing w:after="240"/>
        <w:jc w:val="both"/>
        <w:outlineLvl w:val="1"/>
        <w:rPr>
          <w:bCs/>
          <w:iCs/>
          <w:color w:val="000000"/>
          <w:lang w:val="x-none"/>
        </w:rPr>
      </w:pPr>
      <w:r w:rsidRPr="00B62388">
        <w:rPr>
          <w:bCs/>
          <w:iCs/>
          <w:color w:val="000000"/>
          <w:lang w:val="x-none"/>
        </w:rPr>
        <w:t>Ja nepārvaramās varas notikums ilgst ilgāk nekā trīs mēnešus, jebkura Puse drīkst izbeigt Līguma izpildi par to paziņojot otrai Pusei rakstiskā veidā.</w:t>
      </w:r>
    </w:p>
    <w:p w14:paraId="32A6FBE6" w14:textId="77777777" w:rsidR="00B62388" w:rsidRPr="00B62388" w:rsidRDefault="00B62388" w:rsidP="00B62388"/>
    <w:p w14:paraId="4B1A70CF" w14:textId="77777777" w:rsidR="00B62388" w:rsidRPr="00B62388" w:rsidRDefault="00B62388" w:rsidP="00B47E92">
      <w:pPr>
        <w:numPr>
          <w:ilvl w:val="0"/>
          <w:numId w:val="7"/>
        </w:numPr>
        <w:spacing w:after="120"/>
        <w:jc w:val="center"/>
        <w:rPr>
          <w:b/>
          <w:caps/>
        </w:rPr>
      </w:pPr>
      <w:bookmarkStart w:id="12" w:name="_Toc325461692"/>
      <w:r w:rsidRPr="00B62388">
        <w:rPr>
          <w:b/>
          <w:caps/>
        </w:rPr>
        <w:lastRenderedPageBreak/>
        <w:t>Pušu atbildība</w:t>
      </w:r>
      <w:bookmarkEnd w:id="12"/>
    </w:p>
    <w:p w14:paraId="50668F43"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Puses apņemas 3 (trīs) dienu laikā rakstiski ziņot viena otrai par jebkuru apstākli, kas negatīvi ietekmē vai var ietekmēt Līguma izpildi;</w:t>
      </w:r>
    </w:p>
    <w:p w14:paraId="0992E3EC"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 xml:space="preserve">Pasūtītājs ir atbildīgs par Līguma izpildes ietvaros tam piegādātās informācijas sistēmas pareizu ekspluatāciju un uzturēšanu lietošanas kārtībā. Pasūtītājs veic regulāru informācijas sistēmas un tās datu rezerves kopēšanu apjomā, </w:t>
      </w:r>
      <w:r w:rsidRPr="00B62388">
        <w:rPr>
          <w:bCs/>
          <w:iCs/>
          <w:color w:val="000000"/>
        </w:rPr>
        <w:t xml:space="preserve">kas </w:t>
      </w:r>
      <w:r w:rsidRPr="00B62388">
        <w:rPr>
          <w:bCs/>
          <w:iCs/>
          <w:color w:val="000000"/>
          <w:lang w:val="x-none"/>
        </w:rPr>
        <w:t>atbilst Izpildītāja iesniegtajai rezerves kopiju veidošanas dokumentācijai.</w:t>
      </w:r>
    </w:p>
    <w:p w14:paraId="633E7B65" w14:textId="77777777" w:rsidR="00B62388" w:rsidRPr="00B62388" w:rsidDel="005123FC" w:rsidRDefault="00B62388" w:rsidP="00B47E92">
      <w:pPr>
        <w:numPr>
          <w:ilvl w:val="1"/>
          <w:numId w:val="7"/>
        </w:numPr>
        <w:spacing w:after="200" w:line="276" w:lineRule="auto"/>
        <w:contextualSpacing/>
        <w:jc w:val="both"/>
        <w:rPr>
          <w:lang w:val="cs-CZ"/>
        </w:rPr>
      </w:pPr>
      <w:r w:rsidRPr="00B62388">
        <w:rPr>
          <w:lang w:val="cs-CZ"/>
        </w:rPr>
        <w:t xml:space="preserve">Izpildītājs ir atbildīgs par Pasūtītājam nodarītajiem tiešajiem zaudējumiem, ja tie radušies Izpildītāja rupjas neuzmanības vai ļauna nolūka dēļ. </w:t>
      </w:r>
    </w:p>
    <w:p w14:paraId="6F10C767" w14:textId="7777777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 xml:space="preserve">Ja Izpildītājs pārkāpj Darba uzdevumā noteikto Pakalpojumu sniegšanas termiņu, Pasūtītājs ir tiesīgs pieprasīt līgumsodu </w:t>
      </w:r>
      <w:r w:rsidRPr="00B62388">
        <w:rPr>
          <w:bCs/>
          <w:iCs/>
          <w:color w:val="000000"/>
        </w:rPr>
        <w:t xml:space="preserve">50% </w:t>
      </w:r>
      <w:r w:rsidRPr="00B62388">
        <w:rPr>
          <w:bCs/>
          <w:iCs/>
          <w:color w:val="000000"/>
          <w:lang w:val="x-none"/>
        </w:rPr>
        <w:t>(piecdesmit procentu)</w:t>
      </w:r>
      <w:r w:rsidRPr="00B62388">
        <w:rPr>
          <w:bCs/>
          <w:iCs/>
          <w:color w:val="000000"/>
        </w:rPr>
        <w:t xml:space="preserve"> apmērā no attiecīgā darba uzdevuma cenas.</w:t>
      </w:r>
    </w:p>
    <w:p w14:paraId="71BEA1F7" w14:textId="77777777" w:rsidR="00B62388" w:rsidRPr="00B62388" w:rsidRDefault="00B62388" w:rsidP="00B47E92">
      <w:pPr>
        <w:widowControl w:val="0"/>
        <w:numPr>
          <w:ilvl w:val="1"/>
          <w:numId w:val="7"/>
        </w:numPr>
        <w:spacing w:after="120"/>
        <w:jc w:val="both"/>
        <w:outlineLvl w:val="1"/>
        <w:rPr>
          <w:bCs/>
          <w:iCs/>
          <w:lang w:val="x-none"/>
        </w:rPr>
      </w:pPr>
      <w:r w:rsidRPr="00B62388">
        <w:rPr>
          <w:bCs/>
          <w:iCs/>
          <w:lang w:val="x-none"/>
        </w:rPr>
        <w:t xml:space="preserve">Ja Pasūtītājs kavē Līguma </w:t>
      </w:r>
      <w:hyperlink w:anchor="Ref142994409" w:history="1">
        <w:r w:rsidRPr="00B62388">
          <w:rPr>
            <w:bCs/>
            <w:iCs/>
            <w:lang w:val="x-none"/>
          </w:rPr>
          <w:t>4</w:t>
        </w:r>
      </w:hyperlink>
      <w:r w:rsidRPr="00B62388">
        <w:rPr>
          <w:bCs/>
          <w:iCs/>
          <w:lang w:val="x-none"/>
        </w:rPr>
        <w:t xml:space="preserve">.punktā norādīto maksājuma termiņu, Izpildītājs ir tiesīgs pieprasīt līgumsodu 0,1% </w:t>
      </w:r>
      <w:r w:rsidRPr="00B62388">
        <w:rPr>
          <w:bCs/>
          <w:iCs/>
          <w:color w:val="000000"/>
          <w:lang w:val="x-none"/>
        </w:rPr>
        <w:t>(viena desmit</w:t>
      </w:r>
      <w:r w:rsidRPr="00B62388">
        <w:rPr>
          <w:bCs/>
          <w:iCs/>
          <w:color w:val="000000"/>
        </w:rPr>
        <w:t>ā daļa</w:t>
      </w:r>
      <w:r w:rsidRPr="00B62388">
        <w:rPr>
          <w:bCs/>
          <w:iCs/>
          <w:color w:val="000000"/>
          <w:lang w:val="x-none"/>
        </w:rPr>
        <w:t xml:space="preserve"> procenta) </w:t>
      </w:r>
      <w:r w:rsidRPr="00B62388">
        <w:rPr>
          <w:bCs/>
          <w:iCs/>
          <w:lang w:val="x-none"/>
        </w:rPr>
        <w:t xml:space="preserve">apmērā no laikā nesamaksātās summas par katru nokavēto dienu. Kopējais līgumsods nedrīkst pārsniegt 50% </w:t>
      </w:r>
      <w:r w:rsidRPr="00B62388">
        <w:rPr>
          <w:bCs/>
          <w:iCs/>
          <w:color w:val="000000"/>
          <w:lang w:val="x-none"/>
        </w:rPr>
        <w:t xml:space="preserve">(piecdesmit procentu) </w:t>
      </w:r>
      <w:r w:rsidRPr="00B62388">
        <w:rPr>
          <w:bCs/>
          <w:iCs/>
          <w:lang w:val="x-none"/>
        </w:rPr>
        <w:t xml:space="preserve">no </w:t>
      </w:r>
      <w:hyperlink w:anchor="Ref142368927" w:history="1">
        <w:r w:rsidRPr="00B62388">
          <w:rPr>
            <w:bCs/>
            <w:iCs/>
            <w:lang w:val="x-none"/>
          </w:rPr>
          <w:t>4.1</w:t>
        </w:r>
      </w:hyperlink>
      <w:r w:rsidRPr="00B62388">
        <w:rPr>
          <w:bCs/>
          <w:iCs/>
          <w:lang w:val="x-none"/>
        </w:rPr>
        <w:t>.punktā minētās līgumcenas.</w:t>
      </w:r>
    </w:p>
    <w:p w14:paraId="39588222" w14:textId="77777777" w:rsidR="00B62388" w:rsidRPr="00B62388" w:rsidRDefault="00B62388" w:rsidP="00B47E92">
      <w:pPr>
        <w:widowControl w:val="0"/>
        <w:numPr>
          <w:ilvl w:val="1"/>
          <w:numId w:val="7"/>
        </w:numPr>
        <w:spacing w:after="120"/>
        <w:jc w:val="both"/>
      </w:pPr>
      <w:r w:rsidRPr="00B62388">
        <w:t xml:space="preserve">Ja Izpildītājs garantijas termiņa laikā nenovērš vai neatrisina pieteikto 1. kategorijas problēmu līdz 3. kategorijas problēmas līmenim 24h (divdesmit četru stundu) laikā (vai citā termiņā, par kuru Puses ir vienojušās) no problēmas pieteikšanas brīža, Pasūtītājs ir tiesīgs pieprasīt līgumsodu 30 EUR (trīsdesmit </w:t>
      </w:r>
      <w:proofErr w:type="spellStart"/>
      <w:r w:rsidRPr="00B62388">
        <w:rPr>
          <w:i/>
        </w:rPr>
        <w:t>euro</w:t>
      </w:r>
      <w:proofErr w:type="spellEnd"/>
      <w:r w:rsidRPr="00B62388">
        <w:t>) apmērā par katru nokavēto stundu.</w:t>
      </w:r>
    </w:p>
    <w:p w14:paraId="13852081" w14:textId="77777777" w:rsidR="00B62388" w:rsidRPr="00B62388" w:rsidRDefault="00B62388" w:rsidP="00B47E92">
      <w:pPr>
        <w:widowControl w:val="0"/>
        <w:numPr>
          <w:ilvl w:val="1"/>
          <w:numId w:val="7"/>
        </w:numPr>
        <w:spacing w:after="120"/>
        <w:jc w:val="both"/>
      </w:pPr>
      <w:r w:rsidRPr="00B62388">
        <w:t xml:space="preserve">Ja Izpildītājs garantijas termiņa laikā nenovērš vai neatrisina pieteikto 2. kategorijas problēmu līdz 3. kategorijas problēmas līmenim 72h (septiņdesmit divu stundu) laikā (vai citā termiņā, par kuru Puses ir vienojušās) no problēmas pieteikšanas brīža, Pasūtītājs ir tiesīgs pieprasīt līgumsodu 15 EUR (piecpadsmit </w:t>
      </w:r>
      <w:proofErr w:type="spellStart"/>
      <w:r w:rsidRPr="00B62388">
        <w:rPr>
          <w:i/>
        </w:rPr>
        <w:t>euro</w:t>
      </w:r>
      <w:proofErr w:type="spellEnd"/>
      <w:r w:rsidRPr="00B62388">
        <w:t>) apmērā par katru nokavēto stundu.</w:t>
      </w:r>
    </w:p>
    <w:p w14:paraId="753CB9A5" w14:textId="77777777" w:rsidR="00B62388" w:rsidRPr="00B62388" w:rsidRDefault="00B62388" w:rsidP="00B47E92">
      <w:pPr>
        <w:widowControl w:val="0"/>
        <w:numPr>
          <w:ilvl w:val="1"/>
          <w:numId w:val="7"/>
        </w:numPr>
        <w:spacing w:after="120"/>
        <w:jc w:val="both"/>
      </w:pPr>
      <w:r w:rsidRPr="00B62388">
        <w:t xml:space="preserve">Ja Izpildītājs nenovērš garantijas termiņa laikā pieteiktās problēmas līdz garantijas termiņa beigām, izņemot garantijas perioda pēdējā mēneša laikā pieteiktās problēmas, Pasūtītājs ir tiesīgs pieprasīt līgumsodu 70 EUR (septiņdesmit </w:t>
      </w:r>
      <w:proofErr w:type="spellStart"/>
      <w:r w:rsidRPr="00B62388">
        <w:rPr>
          <w:i/>
        </w:rPr>
        <w:t>euro</w:t>
      </w:r>
      <w:proofErr w:type="spellEnd"/>
      <w:r w:rsidRPr="00B62388">
        <w:t>) apmērā par katru nokavēto darba dienu.</w:t>
      </w:r>
    </w:p>
    <w:p w14:paraId="35AAE567" w14:textId="77777777" w:rsidR="00B62388" w:rsidRPr="00B62388" w:rsidRDefault="00B62388" w:rsidP="00B47E92">
      <w:pPr>
        <w:widowControl w:val="0"/>
        <w:numPr>
          <w:ilvl w:val="1"/>
          <w:numId w:val="7"/>
        </w:numPr>
        <w:spacing w:after="120"/>
        <w:ind w:left="567" w:hanging="567"/>
        <w:jc w:val="both"/>
      </w:pPr>
      <w:r w:rsidRPr="00B62388">
        <w:t xml:space="preserve">Ja Izpildītājs nenovērš garantijas perioda pēdējā mēneša laikā pieteiktās problēmas 1 mēneša laikā pēc problēmas pieteikšanas, Pasūtītājs ir tiesīgs pieprasīt līgumsodu 70 EUR (septiņdesmit </w:t>
      </w:r>
      <w:proofErr w:type="spellStart"/>
      <w:r w:rsidRPr="00B62388">
        <w:rPr>
          <w:i/>
        </w:rPr>
        <w:t>euro</w:t>
      </w:r>
      <w:proofErr w:type="spellEnd"/>
      <w:r w:rsidRPr="00B62388">
        <w:t>) apmērā par katru nokavēto dienu.</w:t>
      </w:r>
    </w:p>
    <w:p w14:paraId="782F80FF" w14:textId="77777777" w:rsidR="00B62388" w:rsidRPr="00B62388" w:rsidRDefault="00B62388" w:rsidP="00B47E92">
      <w:pPr>
        <w:widowControl w:val="0"/>
        <w:numPr>
          <w:ilvl w:val="1"/>
          <w:numId w:val="7"/>
        </w:numPr>
        <w:spacing w:after="120"/>
        <w:ind w:left="567" w:hanging="567"/>
        <w:jc w:val="both"/>
      </w:pPr>
      <w:r w:rsidRPr="00B62388">
        <w:t>Izpildītājs tiek atbrīvots no Līgumā noteiktajām informācijas sistēmas garantijas saistībām uz tiem informācijas sistēmas apgabaliem, kuros Pasūtītājs vai cita trešā persona Pasūtītāja uzdevumā ir veikusi izmaiņas vai labojumus, kas nav iepriekš saskaņoti ar Izpildītāju.</w:t>
      </w:r>
    </w:p>
    <w:p w14:paraId="5174BC02" w14:textId="77777777" w:rsidR="00B62388" w:rsidRPr="00B62388" w:rsidRDefault="00B62388" w:rsidP="00B47E92">
      <w:pPr>
        <w:widowControl w:val="0"/>
        <w:numPr>
          <w:ilvl w:val="1"/>
          <w:numId w:val="7"/>
        </w:numPr>
        <w:spacing w:after="80"/>
        <w:ind w:left="567" w:hanging="567"/>
        <w:jc w:val="both"/>
      </w:pPr>
      <w:r w:rsidRPr="00B62388">
        <w:t>Līgumsoda apmaksa neatbrīvo Puses no saistību izpildes.</w:t>
      </w:r>
    </w:p>
    <w:p w14:paraId="065D7EDC" w14:textId="77777777" w:rsidR="00B62388" w:rsidRPr="00B62388" w:rsidRDefault="00B62388" w:rsidP="00B62388">
      <w:pPr>
        <w:rPr>
          <w:lang w:eastAsia="lv-LV"/>
        </w:rPr>
      </w:pPr>
    </w:p>
    <w:p w14:paraId="4BD86123" w14:textId="77777777" w:rsidR="00B62388" w:rsidRPr="00B62388" w:rsidRDefault="00B62388" w:rsidP="00B47E92">
      <w:pPr>
        <w:numPr>
          <w:ilvl w:val="0"/>
          <w:numId w:val="7"/>
        </w:numPr>
        <w:spacing w:after="120"/>
        <w:jc w:val="center"/>
        <w:rPr>
          <w:b/>
          <w:caps/>
        </w:rPr>
      </w:pPr>
      <w:bookmarkStart w:id="13" w:name="Ref149891952"/>
      <w:bookmarkStart w:id="14" w:name="_Toc325461693"/>
      <w:r w:rsidRPr="00B62388">
        <w:rPr>
          <w:b/>
          <w:caps/>
        </w:rPr>
        <w:t>Autortiesības</w:t>
      </w:r>
      <w:bookmarkEnd w:id="13"/>
      <w:bookmarkEnd w:id="14"/>
    </w:p>
    <w:p w14:paraId="471363CA" w14:textId="3F7F2D43" w:rsidR="00B62388" w:rsidRPr="00B62388" w:rsidRDefault="00B62388" w:rsidP="00B47E92">
      <w:pPr>
        <w:widowControl w:val="0"/>
        <w:numPr>
          <w:ilvl w:val="1"/>
          <w:numId w:val="7"/>
        </w:numPr>
        <w:spacing w:after="120"/>
        <w:jc w:val="both"/>
        <w:outlineLvl w:val="1"/>
        <w:rPr>
          <w:bCs/>
          <w:iCs/>
          <w:color w:val="000000"/>
          <w:lang w:val="x-none"/>
        </w:rPr>
      </w:pPr>
      <w:bookmarkStart w:id="15" w:name="Ref142994469"/>
      <w:bookmarkStart w:id="16" w:name="_Ref387147564"/>
      <w:r w:rsidRPr="00B62388">
        <w:rPr>
          <w:bCs/>
          <w:iCs/>
          <w:color w:val="000000"/>
          <w:lang w:val="x-none"/>
        </w:rPr>
        <w:t>Autora mantiskās tiesības uz Līguma izpildes rezultātā radītajiem autortiesību objektiem, pēc Līguma 2.1</w:t>
      </w:r>
      <w:r w:rsidR="00EE47AE">
        <w:rPr>
          <w:bCs/>
          <w:iCs/>
          <w:color w:val="000000"/>
        </w:rPr>
        <w:t>6</w:t>
      </w:r>
      <w:r w:rsidRPr="00B62388">
        <w:rPr>
          <w:bCs/>
          <w:iCs/>
          <w:color w:val="000000"/>
          <w:lang w:val="x-none"/>
        </w:rPr>
        <w:t>. punktā noteiktā pieņemšanas – nodošanas akta parakstīšanas pāriet Pasūtītājam</w:t>
      </w:r>
      <w:r w:rsidRPr="00B62388">
        <w:rPr>
          <w:bCs/>
          <w:iCs/>
          <w:color w:val="000000"/>
        </w:rPr>
        <w:t>.</w:t>
      </w:r>
      <w:r w:rsidRPr="00B62388">
        <w:rPr>
          <w:bCs/>
          <w:iCs/>
          <w:color w:val="000000"/>
          <w:lang w:val="x-none"/>
        </w:rPr>
        <w:t xml:space="preserve"> </w:t>
      </w:r>
      <w:bookmarkEnd w:id="15"/>
      <w:r w:rsidRPr="00B62388">
        <w:rPr>
          <w:bCs/>
          <w:iCs/>
          <w:color w:val="000000"/>
          <w:lang w:val="x-none"/>
        </w:rPr>
        <w:t xml:space="preserve">Šajā Līguma punktā noteiktā autora mantisko tiesību pāreja neattiecas uz sistēmas daļām, kas ir Izpildītāja vai trešo pušu licencēti produkti (izņemot vispārējās publiskās licences), kas ir atradušies tirdzniecībā pirms </w:t>
      </w:r>
      <w:r w:rsidRPr="00B62388">
        <w:rPr>
          <w:bCs/>
          <w:iCs/>
          <w:color w:val="000000"/>
        </w:rPr>
        <w:t xml:space="preserve">atklāta </w:t>
      </w:r>
      <w:r w:rsidRPr="00B62388">
        <w:rPr>
          <w:bCs/>
          <w:iCs/>
          <w:color w:val="000000"/>
          <w:lang w:val="x-none"/>
        </w:rPr>
        <w:t>konkursa „</w:t>
      </w:r>
      <w:r w:rsidR="00901AD2" w:rsidRPr="00901AD2">
        <w:rPr>
          <w:bCs/>
          <w:iCs/>
          <w:color w:val="000000"/>
          <w:szCs w:val="28"/>
          <w:lang w:val="x-none"/>
        </w:rPr>
        <w:t>Klientu elektroniskās apkalpošanas vides, e-pakalpojumu un tīmekļa vietnes papildinājumu izstrāde, ieviešana un garantijas nodrošināšana</w:t>
      </w:r>
      <w:r w:rsidRPr="00B62388">
        <w:rPr>
          <w:bCs/>
          <w:iCs/>
          <w:color w:val="000000"/>
          <w:szCs w:val="28"/>
          <w:lang w:val="x-none"/>
        </w:rPr>
        <w:t xml:space="preserve">” (iepirkuma identifikācijas </w:t>
      </w:r>
      <w:r w:rsidRPr="00B62388">
        <w:rPr>
          <w:bCs/>
          <w:iCs/>
          <w:color w:val="000000"/>
          <w:szCs w:val="28"/>
        </w:rPr>
        <w:t>N</w:t>
      </w:r>
      <w:r w:rsidRPr="00B62388">
        <w:rPr>
          <w:bCs/>
          <w:iCs/>
          <w:color w:val="000000"/>
          <w:szCs w:val="28"/>
          <w:lang w:val="x-none"/>
        </w:rPr>
        <w:t xml:space="preserve">r. </w:t>
      </w:r>
      <w:r w:rsidRPr="00B62388">
        <w:rPr>
          <w:bCs/>
          <w:iCs/>
          <w:color w:val="000000"/>
          <w:szCs w:val="28"/>
        </w:rPr>
        <w:t xml:space="preserve">AD </w:t>
      </w:r>
      <w:r w:rsidRPr="00B62388">
        <w:rPr>
          <w:bCs/>
          <w:iCs/>
          <w:color w:val="000000"/>
          <w:szCs w:val="28"/>
        </w:rPr>
        <w:lastRenderedPageBreak/>
        <w:t>201</w:t>
      </w:r>
      <w:r w:rsidR="00134993">
        <w:rPr>
          <w:bCs/>
          <w:iCs/>
          <w:color w:val="000000"/>
          <w:szCs w:val="28"/>
        </w:rPr>
        <w:t>7</w:t>
      </w:r>
      <w:r w:rsidRPr="00B62388">
        <w:rPr>
          <w:bCs/>
          <w:iCs/>
          <w:color w:val="000000"/>
          <w:szCs w:val="28"/>
        </w:rPr>
        <w:t>/</w:t>
      </w:r>
      <w:r w:rsidR="00D61B6A">
        <w:rPr>
          <w:bCs/>
          <w:iCs/>
          <w:color w:val="000000"/>
          <w:szCs w:val="28"/>
        </w:rPr>
        <w:t>6</w:t>
      </w:r>
      <w:r w:rsidRPr="00B62388">
        <w:rPr>
          <w:bCs/>
          <w:iCs/>
          <w:color w:val="000000"/>
          <w:szCs w:val="28"/>
          <w:lang w:val="x-none"/>
        </w:rPr>
        <w:t>)</w:t>
      </w:r>
      <w:r w:rsidRPr="00B62388">
        <w:rPr>
          <w:bCs/>
          <w:iCs/>
          <w:color w:val="000000"/>
          <w:lang w:val="x-none"/>
        </w:rPr>
        <w:t xml:space="preserve"> piedāvājumu iesniegšanas termiņa beigām, un kuru pieejamību tirgū pirms piedāvājumu iesniegšanas termiņa beigām Izpildītājs var pierādīt.</w:t>
      </w:r>
      <w:bookmarkStart w:id="17" w:name="Ref142994484"/>
      <w:bookmarkStart w:id="18" w:name="_Ref279653489"/>
      <w:bookmarkEnd w:id="16"/>
    </w:p>
    <w:p w14:paraId="4DE821AF" w14:textId="77777777" w:rsidR="00B62388" w:rsidRPr="00B62388" w:rsidRDefault="00B62388" w:rsidP="00B47E92">
      <w:pPr>
        <w:widowControl w:val="0"/>
        <w:numPr>
          <w:ilvl w:val="1"/>
          <w:numId w:val="7"/>
        </w:numPr>
        <w:spacing w:after="120"/>
        <w:jc w:val="both"/>
        <w:outlineLvl w:val="1"/>
        <w:rPr>
          <w:bCs/>
          <w:iCs/>
          <w:color w:val="000000"/>
          <w:lang w:val="x-none"/>
        </w:rPr>
      </w:pPr>
      <w:bookmarkStart w:id="19" w:name="_Ref387147566"/>
      <w:r w:rsidRPr="00B62388">
        <w:rPr>
          <w:bCs/>
          <w:iCs/>
          <w:color w:val="000000"/>
          <w:lang w:val="x-none"/>
        </w:rPr>
        <w:t>Pasūtītājs saņem tiesības uz visiem grafiskajiem un/vai tekstuālajiem, un/vai audiovizuālajiem (ar vai bez skaņas pavadījuma) autortiesību objektiem, jebkādā fiksācijas veidā.</w:t>
      </w:r>
      <w:bookmarkEnd w:id="17"/>
      <w:bookmarkEnd w:id="18"/>
      <w:bookmarkEnd w:id="19"/>
    </w:p>
    <w:p w14:paraId="5D612697" w14:textId="0A6266F7" w:rsidR="00B62388" w:rsidRPr="00B62388" w:rsidRDefault="00B62388" w:rsidP="00B47E92">
      <w:pPr>
        <w:widowControl w:val="0"/>
        <w:numPr>
          <w:ilvl w:val="1"/>
          <w:numId w:val="7"/>
        </w:numPr>
        <w:spacing w:after="120"/>
        <w:jc w:val="both"/>
        <w:outlineLvl w:val="1"/>
        <w:rPr>
          <w:bCs/>
          <w:iCs/>
          <w:color w:val="000000"/>
          <w:lang w:val="x-none"/>
        </w:rPr>
      </w:pPr>
      <w:r w:rsidRPr="00B62388">
        <w:rPr>
          <w:bCs/>
          <w:iCs/>
          <w:color w:val="000000"/>
          <w:lang w:val="x-none"/>
        </w:rPr>
        <w:t xml:space="preserve">Saskaņā ar Līguma </w:t>
      </w:r>
      <w:r w:rsidRPr="00B62388">
        <w:rPr>
          <w:bCs/>
          <w:iCs/>
          <w:color w:val="000000"/>
          <w:szCs w:val="28"/>
          <w:lang w:val="x-none"/>
        </w:rPr>
        <w:fldChar w:fldCharType="begin"/>
      </w:r>
      <w:r w:rsidRPr="00B62388">
        <w:rPr>
          <w:bCs/>
          <w:iCs/>
          <w:color w:val="000000"/>
          <w:szCs w:val="28"/>
          <w:lang w:val="x-none"/>
        </w:rPr>
        <w:instrText xml:space="preserve"> REF Ref142994469 \r \h  \* MERGEFORMAT </w:instrText>
      </w:r>
      <w:r w:rsidRPr="00B62388">
        <w:rPr>
          <w:bCs/>
          <w:iCs/>
          <w:color w:val="000000"/>
          <w:szCs w:val="28"/>
          <w:lang w:val="x-none"/>
        </w:rPr>
      </w:r>
      <w:r w:rsidRPr="00B62388">
        <w:rPr>
          <w:bCs/>
          <w:iCs/>
          <w:color w:val="000000"/>
          <w:szCs w:val="28"/>
          <w:lang w:val="x-none"/>
        </w:rPr>
        <w:fldChar w:fldCharType="separate"/>
      </w:r>
      <w:r w:rsidR="00BA6128" w:rsidRPr="00BA6128">
        <w:rPr>
          <w:bCs/>
          <w:iCs/>
          <w:color w:val="000000"/>
          <w:lang w:val="x-none"/>
        </w:rPr>
        <w:t>9.1</w:t>
      </w:r>
      <w:r w:rsidRPr="00B62388">
        <w:rPr>
          <w:bCs/>
          <w:iCs/>
          <w:color w:val="000000"/>
          <w:szCs w:val="28"/>
          <w:lang w:val="x-none"/>
        </w:rPr>
        <w:fldChar w:fldCharType="end"/>
      </w:r>
      <w:r w:rsidRPr="00B62388">
        <w:rPr>
          <w:bCs/>
          <w:iCs/>
          <w:color w:val="000000"/>
          <w:lang w:val="x-none"/>
        </w:rPr>
        <w:t xml:space="preserve">. un </w:t>
      </w:r>
      <w:r w:rsidRPr="00B62388">
        <w:rPr>
          <w:bCs/>
          <w:iCs/>
          <w:color w:val="000000"/>
          <w:szCs w:val="28"/>
          <w:lang w:val="x-none"/>
        </w:rPr>
        <w:fldChar w:fldCharType="begin"/>
      </w:r>
      <w:r w:rsidRPr="00B62388">
        <w:rPr>
          <w:bCs/>
          <w:iCs/>
          <w:color w:val="000000"/>
          <w:szCs w:val="28"/>
          <w:lang w:val="x-none"/>
        </w:rPr>
        <w:instrText xml:space="preserve"> REF _Ref387147566 \n \h </w:instrText>
      </w:r>
      <w:r w:rsidRPr="00B62388">
        <w:rPr>
          <w:bCs/>
          <w:iCs/>
          <w:color w:val="000000"/>
          <w:szCs w:val="28"/>
          <w:lang w:val="x-none"/>
        </w:rPr>
      </w:r>
      <w:r w:rsidRPr="00B62388">
        <w:rPr>
          <w:bCs/>
          <w:iCs/>
          <w:color w:val="000000"/>
          <w:szCs w:val="28"/>
          <w:lang w:val="x-none"/>
        </w:rPr>
        <w:fldChar w:fldCharType="separate"/>
      </w:r>
      <w:r w:rsidR="00BA6128">
        <w:rPr>
          <w:bCs/>
          <w:iCs/>
          <w:color w:val="000000"/>
          <w:szCs w:val="28"/>
          <w:lang w:val="x-none"/>
        </w:rPr>
        <w:t>9.2</w:t>
      </w:r>
      <w:r w:rsidRPr="00B62388">
        <w:rPr>
          <w:bCs/>
          <w:iCs/>
          <w:color w:val="000000"/>
          <w:szCs w:val="28"/>
          <w:lang w:val="x-none"/>
        </w:rPr>
        <w:fldChar w:fldCharType="end"/>
      </w:r>
      <w:r w:rsidRPr="00B62388">
        <w:rPr>
          <w:bCs/>
          <w:iCs/>
          <w:color w:val="000000"/>
          <w:lang w:val="x-none"/>
        </w:rPr>
        <w:t xml:space="preserve">. punktu Pasūtītājs saņem autora mantiskās tiesības uz neierobežotu laiku un var tās izlietot atbilstoši saviem ieskatiem. </w:t>
      </w:r>
    </w:p>
    <w:p w14:paraId="73125DE5" w14:textId="77777777" w:rsidR="00B62388" w:rsidRPr="00B62388" w:rsidRDefault="00B62388" w:rsidP="00B47E92">
      <w:pPr>
        <w:widowControl w:val="0"/>
        <w:numPr>
          <w:ilvl w:val="1"/>
          <w:numId w:val="7"/>
        </w:numPr>
        <w:spacing w:after="240"/>
        <w:jc w:val="both"/>
        <w:outlineLvl w:val="1"/>
        <w:rPr>
          <w:bCs/>
          <w:iCs/>
          <w:color w:val="000000"/>
          <w:lang w:val="x-none"/>
        </w:rPr>
      </w:pPr>
      <w:r w:rsidRPr="00B62388">
        <w:rPr>
          <w:bCs/>
          <w:iCs/>
          <w:color w:val="000000"/>
          <w:lang w:val="x-none"/>
        </w:rPr>
        <w:t>Pasūtītājs apliecina, ka nekādas autora mantiskās tiesības uz informācijas sistēmu, kuras Līguma ietvaros ir jāpārveido vai jālabo, nepieder Līgumā neiesaistītām trešajām personām, tādēļ izmaiņu veikšana šajās informācijas sistēmas nevar tikt uzskatīta par trešajām personām piederošu autora tiesību aizskārumu.</w:t>
      </w:r>
    </w:p>
    <w:p w14:paraId="22A921BD" w14:textId="77777777" w:rsidR="00B62388" w:rsidRPr="00B62388" w:rsidRDefault="00B62388" w:rsidP="00B47E92">
      <w:pPr>
        <w:numPr>
          <w:ilvl w:val="0"/>
          <w:numId w:val="7"/>
        </w:numPr>
        <w:spacing w:after="120"/>
        <w:jc w:val="center"/>
        <w:rPr>
          <w:b/>
          <w:caps/>
        </w:rPr>
      </w:pPr>
      <w:bookmarkStart w:id="20" w:name="_Toc325461694"/>
      <w:r w:rsidRPr="00B62388">
        <w:rPr>
          <w:b/>
          <w:caps/>
        </w:rPr>
        <w:t>INFORMĀCIJAS AIZSARDZĪBA</w:t>
      </w:r>
    </w:p>
    <w:p w14:paraId="4D8019C4" w14:textId="77777777" w:rsidR="00B62388" w:rsidRPr="00B62388" w:rsidRDefault="00B62388" w:rsidP="00B47E92">
      <w:pPr>
        <w:widowControl w:val="0"/>
        <w:numPr>
          <w:ilvl w:val="1"/>
          <w:numId w:val="7"/>
        </w:numPr>
        <w:spacing w:after="120"/>
        <w:ind w:left="567" w:hanging="567"/>
        <w:jc w:val="both"/>
        <w:outlineLvl w:val="1"/>
        <w:rPr>
          <w:bCs/>
          <w:iCs/>
          <w:color w:val="000000"/>
          <w:szCs w:val="28"/>
          <w:lang w:val="x-none"/>
        </w:rPr>
      </w:pPr>
      <w:r w:rsidRPr="00B62388">
        <w:rPr>
          <w:bCs/>
          <w:iCs/>
          <w:color w:val="000000"/>
          <w:szCs w:val="28"/>
          <w:lang w:val="x-none"/>
        </w:rPr>
        <w:t xml:space="preserve">Ja Līgums tieši nepilnvaro un/vai tas neizriet no kādas šī Līguma saistības, Puses apņemas saglabāt konfidencialitāti attiecībā uz informāciju, kas Pusei darīta zināma šī Līguma izpildē, ja tas atbilst Līguma 10.2 .punktā norādītajai ierobežotas pieejamības informācijas definīcijai, paredzot, ka šāds noteikums neattiecas uz tādiem faktiem, informāciju, zināšanām, dokumentiem un/vai citām lietām, ja tās: </w:t>
      </w:r>
    </w:p>
    <w:p w14:paraId="46694055" w14:textId="77777777" w:rsidR="00B62388" w:rsidRPr="00B62388" w:rsidRDefault="00B62388" w:rsidP="00B47E92">
      <w:pPr>
        <w:widowControl w:val="0"/>
        <w:numPr>
          <w:ilvl w:val="2"/>
          <w:numId w:val="7"/>
        </w:numPr>
        <w:spacing w:after="120"/>
        <w:ind w:left="1276" w:hanging="708"/>
        <w:jc w:val="both"/>
        <w:outlineLvl w:val="1"/>
        <w:rPr>
          <w:bCs/>
          <w:iCs/>
          <w:color w:val="000000"/>
          <w:szCs w:val="28"/>
          <w:lang w:val="x-none"/>
        </w:rPr>
      </w:pPr>
      <w:r w:rsidRPr="00B62388">
        <w:rPr>
          <w:bCs/>
          <w:iCs/>
          <w:color w:val="000000"/>
          <w:szCs w:val="28"/>
          <w:lang w:val="x-none"/>
        </w:rPr>
        <w:t xml:space="preserve">bija saņemšanas laikā publicētas vai citādi padarītas vispārpieejamas; </w:t>
      </w:r>
    </w:p>
    <w:p w14:paraId="4ED5C556" w14:textId="77777777" w:rsidR="00B62388" w:rsidRPr="00B62388" w:rsidRDefault="00B62388" w:rsidP="00B47E92">
      <w:pPr>
        <w:widowControl w:val="0"/>
        <w:numPr>
          <w:ilvl w:val="2"/>
          <w:numId w:val="7"/>
        </w:numPr>
        <w:spacing w:after="120"/>
        <w:ind w:left="1276" w:hanging="708"/>
        <w:jc w:val="both"/>
        <w:outlineLvl w:val="1"/>
        <w:rPr>
          <w:bCs/>
          <w:iCs/>
          <w:color w:val="000000"/>
          <w:szCs w:val="28"/>
          <w:lang w:val="x-none"/>
        </w:rPr>
      </w:pPr>
      <w:r w:rsidRPr="00B62388">
        <w:rPr>
          <w:bCs/>
          <w:iCs/>
          <w:color w:val="000000"/>
          <w:szCs w:val="28"/>
          <w:lang w:val="x-none"/>
        </w:rPr>
        <w:t>pēc tam, kad Puse tās saņēmusi, ir tikušas publicētas vai kļuvušas vispārēji publiski pieejamas citādā veidā nekā ar jebkādu to saņēmušās Puses darbību vai nodošanu;</w:t>
      </w:r>
    </w:p>
    <w:p w14:paraId="7A004084" w14:textId="77777777" w:rsidR="00B62388" w:rsidRPr="00B62388" w:rsidRDefault="00B62388" w:rsidP="00B47E92">
      <w:pPr>
        <w:widowControl w:val="0"/>
        <w:numPr>
          <w:ilvl w:val="2"/>
          <w:numId w:val="7"/>
        </w:numPr>
        <w:spacing w:after="120"/>
        <w:ind w:left="1276" w:hanging="708"/>
        <w:jc w:val="both"/>
        <w:outlineLvl w:val="1"/>
        <w:rPr>
          <w:bCs/>
          <w:iCs/>
          <w:color w:val="000000"/>
          <w:szCs w:val="28"/>
          <w:lang w:val="x-none"/>
        </w:rPr>
      </w:pPr>
      <w:r w:rsidRPr="00B62388">
        <w:rPr>
          <w:bCs/>
          <w:iCs/>
          <w:color w:val="000000"/>
          <w:szCs w:val="28"/>
          <w:lang w:val="x-none"/>
        </w:rPr>
        <w:t xml:space="preserve">saņemšanas laikā bija jau zināmas Pusei, kura tās saņēmusi, bez jebkādiem ierobežojumiem, attiecībā uz to atklāšanu; </w:t>
      </w:r>
    </w:p>
    <w:p w14:paraId="76B804B5" w14:textId="77777777" w:rsidR="00B62388" w:rsidRPr="00B62388" w:rsidRDefault="00B62388" w:rsidP="00B47E92">
      <w:pPr>
        <w:widowControl w:val="0"/>
        <w:numPr>
          <w:ilvl w:val="2"/>
          <w:numId w:val="7"/>
        </w:numPr>
        <w:spacing w:after="120"/>
        <w:ind w:left="1276" w:hanging="708"/>
        <w:jc w:val="both"/>
        <w:outlineLvl w:val="1"/>
        <w:rPr>
          <w:bCs/>
          <w:iCs/>
          <w:color w:val="000000"/>
          <w:szCs w:val="28"/>
          <w:lang w:val="x-none"/>
        </w:rPr>
      </w:pPr>
      <w:r w:rsidRPr="00B62388">
        <w:rPr>
          <w:bCs/>
          <w:iCs/>
          <w:color w:val="000000"/>
          <w:szCs w:val="28"/>
          <w:lang w:val="x-none"/>
        </w:rPr>
        <w:t xml:space="preserve">bija pilntiesīgi saņemtas no trešās personas bez jebkādas to atklājušās Puses pieprasītās konfidencialitātes uzņemšanās; </w:t>
      </w:r>
    </w:p>
    <w:p w14:paraId="0C997E3B" w14:textId="77777777" w:rsidR="00B62388" w:rsidRPr="00B62388" w:rsidRDefault="00B62388" w:rsidP="00B47E92">
      <w:pPr>
        <w:widowControl w:val="0"/>
        <w:numPr>
          <w:ilvl w:val="1"/>
          <w:numId w:val="7"/>
        </w:numPr>
        <w:spacing w:after="120"/>
        <w:ind w:left="567" w:hanging="567"/>
        <w:jc w:val="both"/>
        <w:outlineLvl w:val="1"/>
        <w:rPr>
          <w:bCs/>
          <w:iCs/>
          <w:color w:val="000000"/>
          <w:szCs w:val="28"/>
          <w:lang w:val="x-none"/>
        </w:rPr>
      </w:pPr>
      <w:r w:rsidRPr="00B62388">
        <w:rPr>
          <w:bCs/>
          <w:iCs/>
          <w:color w:val="000000"/>
          <w:szCs w:val="28"/>
          <w:lang w:val="x-none"/>
        </w:rPr>
        <w:t>Jēdzienu „Ierobežotas pieejamības informācija", Puses tulko Informācijas atklātības likuma izpratnē.</w:t>
      </w:r>
    </w:p>
    <w:p w14:paraId="778C5541" w14:textId="77777777" w:rsidR="00B62388" w:rsidRPr="00B62388" w:rsidRDefault="00B62388" w:rsidP="00B47E92">
      <w:pPr>
        <w:widowControl w:val="0"/>
        <w:numPr>
          <w:ilvl w:val="1"/>
          <w:numId w:val="7"/>
        </w:numPr>
        <w:spacing w:after="120"/>
        <w:ind w:left="567" w:hanging="567"/>
        <w:jc w:val="both"/>
        <w:outlineLvl w:val="1"/>
        <w:rPr>
          <w:bCs/>
          <w:iCs/>
          <w:color w:val="000000"/>
          <w:szCs w:val="28"/>
          <w:lang w:val="x-none"/>
        </w:rPr>
      </w:pPr>
      <w:r w:rsidRPr="00B62388">
        <w:rPr>
          <w:bCs/>
          <w:iCs/>
          <w:color w:val="000000"/>
          <w:szCs w:val="28"/>
          <w:lang w:val="x-none"/>
        </w:rPr>
        <w:t xml:space="preserve">Puses apņemas nodrošināt, ka Līguma izpildes laikā to savstarpējā komunikācijā radusies informācija tiek klasificēta kā ierobežotas pieejamības un Puses apņemas nodrošināt tās aizsardzību cik tālu tas ir to spēkos. </w:t>
      </w:r>
    </w:p>
    <w:p w14:paraId="5DAF84D0" w14:textId="77777777" w:rsidR="00B62388" w:rsidRPr="00B62388" w:rsidRDefault="00B62388" w:rsidP="00B47E92">
      <w:pPr>
        <w:widowControl w:val="0"/>
        <w:numPr>
          <w:ilvl w:val="1"/>
          <w:numId w:val="7"/>
        </w:numPr>
        <w:spacing w:after="120"/>
        <w:ind w:left="567" w:hanging="567"/>
        <w:jc w:val="both"/>
        <w:outlineLvl w:val="1"/>
        <w:rPr>
          <w:bCs/>
          <w:iCs/>
          <w:color w:val="000000"/>
          <w:szCs w:val="28"/>
          <w:lang w:val="x-none"/>
        </w:rPr>
      </w:pPr>
      <w:r w:rsidRPr="00B62388">
        <w:rPr>
          <w:bCs/>
          <w:iCs/>
          <w:color w:val="000000"/>
          <w:szCs w:val="28"/>
          <w:lang w:val="x-none"/>
        </w:rPr>
        <w:t>I</w:t>
      </w:r>
      <w:r w:rsidRPr="00B62388">
        <w:rPr>
          <w:bCs/>
          <w:iCs/>
          <w:color w:val="000000"/>
          <w:szCs w:val="28"/>
        </w:rPr>
        <w:t>zpildītājs</w:t>
      </w:r>
      <w:r w:rsidRPr="00B62388">
        <w:rPr>
          <w:bCs/>
          <w:iCs/>
          <w:color w:val="000000"/>
          <w:szCs w:val="28"/>
          <w:lang w:val="x-none"/>
        </w:rPr>
        <w:t xml:space="preserve"> apņemas nodrošināt, ka tas neizpaudīs Līguma izpildes laikā iegūto informāciju par P</w:t>
      </w:r>
      <w:r w:rsidRPr="00B62388">
        <w:rPr>
          <w:bCs/>
          <w:iCs/>
          <w:color w:val="000000"/>
          <w:szCs w:val="28"/>
        </w:rPr>
        <w:t>asūtītāju</w:t>
      </w:r>
      <w:r w:rsidRPr="00B62388">
        <w:rPr>
          <w:bCs/>
          <w:iCs/>
          <w:color w:val="000000"/>
          <w:szCs w:val="28"/>
          <w:lang w:val="x-none"/>
        </w:rPr>
        <w:t xml:space="preserve"> </w:t>
      </w:r>
      <w:r w:rsidRPr="00B62388">
        <w:rPr>
          <w:bCs/>
          <w:iCs/>
          <w:color w:val="000000"/>
          <w:szCs w:val="28"/>
        </w:rPr>
        <w:t>neierobežotu laiku</w:t>
      </w:r>
      <w:r w:rsidRPr="00B62388">
        <w:rPr>
          <w:bCs/>
          <w:iCs/>
          <w:color w:val="000000"/>
          <w:szCs w:val="28"/>
          <w:lang w:val="x-none"/>
        </w:rPr>
        <w:t xml:space="preserve"> pēc Līguma termiņa beigām.  </w:t>
      </w:r>
    </w:p>
    <w:p w14:paraId="3187167A" w14:textId="77777777" w:rsidR="00B62388" w:rsidRPr="00B62388" w:rsidRDefault="00B62388" w:rsidP="00B62388">
      <w:pPr>
        <w:spacing w:after="120"/>
        <w:ind w:left="420"/>
        <w:rPr>
          <w:b/>
          <w:caps/>
        </w:rPr>
      </w:pPr>
    </w:p>
    <w:p w14:paraId="267603EA" w14:textId="77777777" w:rsidR="00B62388" w:rsidRPr="00B62388" w:rsidRDefault="00B62388" w:rsidP="00B47E92">
      <w:pPr>
        <w:numPr>
          <w:ilvl w:val="0"/>
          <w:numId w:val="7"/>
        </w:numPr>
        <w:spacing w:after="120"/>
        <w:jc w:val="center"/>
        <w:rPr>
          <w:b/>
          <w:caps/>
        </w:rPr>
      </w:pPr>
      <w:r w:rsidRPr="00B62388">
        <w:rPr>
          <w:b/>
          <w:caps/>
        </w:rPr>
        <w:t>Citi noteikumi</w:t>
      </w:r>
      <w:bookmarkEnd w:id="20"/>
    </w:p>
    <w:p w14:paraId="1880E753" w14:textId="77777777" w:rsidR="00B62388" w:rsidRPr="00B62388" w:rsidRDefault="00B62388" w:rsidP="00B47E92">
      <w:pPr>
        <w:widowControl w:val="0"/>
        <w:numPr>
          <w:ilvl w:val="1"/>
          <w:numId w:val="7"/>
        </w:numPr>
        <w:spacing w:after="120"/>
        <w:ind w:left="567" w:hanging="567"/>
        <w:jc w:val="both"/>
        <w:outlineLvl w:val="1"/>
        <w:rPr>
          <w:bCs/>
          <w:iCs/>
          <w:color w:val="000000"/>
          <w:lang w:val="x-none"/>
        </w:rPr>
      </w:pPr>
      <w:r w:rsidRPr="00B62388">
        <w:rPr>
          <w:bCs/>
          <w:iCs/>
          <w:color w:val="000000"/>
          <w:lang w:val="x-none"/>
        </w:rPr>
        <w:t>Ja Pasūtītājam Līguma darbības laikā rodas nepieciešamība pēc papildus funkcionalitātes, tad Puses vienojas par izmaiņu pieprasījumu.</w:t>
      </w:r>
    </w:p>
    <w:p w14:paraId="2437214A" w14:textId="77777777" w:rsidR="00B62388" w:rsidRPr="00B62388" w:rsidRDefault="00B62388" w:rsidP="00B47E92">
      <w:pPr>
        <w:widowControl w:val="0"/>
        <w:numPr>
          <w:ilvl w:val="1"/>
          <w:numId w:val="7"/>
        </w:numPr>
        <w:spacing w:after="120"/>
        <w:ind w:left="567" w:hanging="567"/>
        <w:jc w:val="both"/>
        <w:outlineLvl w:val="1"/>
        <w:rPr>
          <w:bCs/>
          <w:iCs/>
          <w:color w:val="000000"/>
          <w:lang w:val="x-none"/>
        </w:rPr>
      </w:pPr>
      <w:r w:rsidRPr="00B62388">
        <w:rPr>
          <w:bCs/>
          <w:iCs/>
          <w:color w:val="000000"/>
          <w:lang w:val="x-none"/>
        </w:rPr>
        <w:t>Visus strīdus un domstarpības, kas radušies Līguma darbības laikā, Puses risina savstarpējā pārrunu ceļā.</w:t>
      </w:r>
    </w:p>
    <w:p w14:paraId="7204C7F5" w14:textId="77777777" w:rsidR="00B62388" w:rsidRPr="00B62388" w:rsidRDefault="00B62388" w:rsidP="00B47E92">
      <w:pPr>
        <w:widowControl w:val="0"/>
        <w:numPr>
          <w:ilvl w:val="1"/>
          <w:numId w:val="7"/>
        </w:numPr>
        <w:spacing w:after="120"/>
        <w:ind w:left="567" w:hanging="567"/>
        <w:jc w:val="both"/>
        <w:outlineLvl w:val="1"/>
        <w:rPr>
          <w:bCs/>
          <w:iCs/>
          <w:color w:val="000000"/>
          <w:lang w:val="x-none"/>
        </w:rPr>
      </w:pPr>
      <w:r w:rsidRPr="00B62388">
        <w:rPr>
          <w:bCs/>
          <w:iCs/>
          <w:color w:val="000000"/>
          <w:lang w:val="x-none"/>
        </w:rPr>
        <w:t>Strīdi un domstarpības, kuras nav izdevies atrisināt pārrunu ceļā, tiek izskatīti tiesā Latvijas Republikas normatīvajos aktos paredzētajā kārtībā.</w:t>
      </w:r>
    </w:p>
    <w:p w14:paraId="3C77E50F" w14:textId="77777777" w:rsidR="00B62388" w:rsidRPr="00B62388" w:rsidRDefault="00B62388" w:rsidP="00B47E92">
      <w:pPr>
        <w:widowControl w:val="0"/>
        <w:numPr>
          <w:ilvl w:val="1"/>
          <w:numId w:val="7"/>
        </w:numPr>
        <w:spacing w:after="120"/>
        <w:jc w:val="both"/>
      </w:pPr>
      <w:r w:rsidRPr="00B62388">
        <w:t>Pasūtītājam ir tiesības vienpusēji pārtraukt Līgumu, ja:</w:t>
      </w:r>
    </w:p>
    <w:p w14:paraId="5E9B4F62" w14:textId="4B5B2FF1" w:rsidR="00B62388" w:rsidRPr="00B62388" w:rsidRDefault="00B62388" w:rsidP="00B47E92">
      <w:pPr>
        <w:widowControl w:val="0"/>
        <w:numPr>
          <w:ilvl w:val="2"/>
          <w:numId w:val="7"/>
        </w:numPr>
        <w:spacing w:after="120"/>
        <w:ind w:left="1134" w:hanging="708"/>
        <w:jc w:val="both"/>
        <w:rPr>
          <w:u w:color="1F497D"/>
        </w:rPr>
      </w:pPr>
      <w:r w:rsidRPr="00B62388">
        <w:t xml:space="preserve">Izpildītājs ir kavējis nodevuma iesniegšanas termiņu vai nodevuma izpildes trūkumu novēršanas termiņu ilgāk par </w:t>
      </w:r>
      <w:r w:rsidR="00B52DA2">
        <w:t>15</w:t>
      </w:r>
      <w:r w:rsidRPr="00B62388">
        <w:t xml:space="preserve"> (</w:t>
      </w:r>
      <w:r w:rsidR="00B52DA2">
        <w:t>piecpadsmit</w:t>
      </w:r>
      <w:r w:rsidRPr="00B62388">
        <w:t>) dienām. Šādā gadījumā:</w:t>
      </w:r>
    </w:p>
    <w:p w14:paraId="074141C4" w14:textId="77777777" w:rsidR="00B62388" w:rsidRPr="00B62388" w:rsidRDefault="00B62388" w:rsidP="00B47E92">
      <w:pPr>
        <w:widowControl w:val="0"/>
        <w:numPr>
          <w:ilvl w:val="3"/>
          <w:numId w:val="7"/>
        </w:numPr>
        <w:spacing w:after="120"/>
        <w:ind w:left="1418" w:hanging="992"/>
        <w:jc w:val="both"/>
      </w:pPr>
      <w:r w:rsidRPr="00B62388">
        <w:lastRenderedPageBreak/>
        <w:t xml:space="preserve">visi Pasūtītājam iesniegtie un pieņemtie nodevumi un visi Pasūtītājam iesniegtie, bet nepieņemtie nodevumi, paliek Pasūtītāja īpašumā un uz tiem ir attiecināmi Līguma </w:t>
      </w:r>
      <w:hyperlink w:anchor="Ref149891952" w:history="1">
        <w:r w:rsidRPr="00B62388">
          <w:t>9</w:t>
        </w:r>
      </w:hyperlink>
      <w:r w:rsidRPr="00B62388">
        <w:t>.punkta noteikumi;</w:t>
      </w:r>
    </w:p>
    <w:p w14:paraId="6D84A38A" w14:textId="77777777" w:rsidR="00B62388" w:rsidRPr="00B62388" w:rsidRDefault="00B62388" w:rsidP="00B47E92">
      <w:pPr>
        <w:widowControl w:val="0"/>
        <w:numPr>
          <w:ilvl w:val="3"/>
          <w:numId w:val="7"/>
        </w:numPr>
        <w:spacing w:after="120"/>
        <w:ind w:left="1418" w:hanging="992"/>
        <w:jc w:val="both"/>
      </w:pPr>
      <w:r w:rsidRPr="00B62388">
        <w:t>līgumsodi Izpildītājam tiek aprēķināti līdz paziņojuma par Līguma laušanu nosūtīšanas dienai.</w:t>
      </w:r>
    </w:p>
    <w:p w14:paraId="1482CCD6" w14:textId="58D4CD94" w:rsidR="00B62388" w:rsidRPr="00B62388" w:rsidRDefault="00B62388" w:rsidP="00B47E92">
      <w:pPr>
        <w:widowControl w:val="0"/>
        <w:numPr>
          <w:ilvl w:val="2"/>
          <w:numId w:val="7"/>
        </w:numPr>
        <w:spacing w:after="120"/>
        <w:ind w:left="1134" w:hanging="708"/>
        <w:jc w:val="both"/>
        <w:rPr>
          <w:u w:color="1F497D"/>
        </w:rPr>
      </w:pPr>
      <w:r w:rsidRPr="00B62388">
        <w:t xml:space="preserve">Izpildītājam ir tiesības vienpusēji pārtraukt Līgumu, ja Pasūtītājs neveic samaksu par izpildītu un pieņemtu nodevumu </w:t>
      </w:r>
      <w:r w:rsidR="00134993" w:rsidRPr="00B62388">
        <w:t>ilgāk nekā</w:t>
      </w:r>
      <w:r w:rsidRPr="00B62388">
        <w:t xml:space="preserve"> par </w:t>
      </w:r>
      <w:r w:rsidR="00B52DA2">
        <w:t>15</w:t>
      </w:r>
      <w:r w:rsidRPr="00B62388">
        <w:t xml:space="preserve"> (</w:t>
      </w:r>
      <w:r w:rsidR="00B52DA2">
        <w:t>piecpadsmit</w:t>
      </w:r>
      <w:r w:rsidRPr="00B62388">
        <w:t>) dienām. Šādā gadījumā:</w:t>
      </w:r>
    </w:p>
    <w:p w14:paraId="78F8F033" w14:textId="77777777" w:rsidR="00B62388" w:rsidRPr="00B62388" w:rsidRDefault="00B62388" w:rsidP="00B47E92">
      <w:pPr>
        <w:widowControl w:val="0"/>
        <w:numPr>
          <w:ilvl w:val="3"/>
          <w:numId w:val="7"/>
        </w:numPr>
        <w:spacing w:after="120"/>
        <w:ind w:left="1418" w:hanging="992"/>
        <w:jc w:val="both"/>
      </w:pPr>
      <w:r w:rsidRPr="00B62388">
        <w:t xml:space="preserve">visi Pasūtītājam iesniegtie, pieņemtie un apmaksātie nodevumi, paliek Pasūtītāja īpašumā un uz tiem ir attiecināmi Līguma </w:t>
      </w:r>
      <w:hyperlink w:anchor="Ref149891952" w:history="1">
        <w:r w:rsidRPr="00B62388">
          <w:t>9</w:t>
        </w:r>
      </w:hyperlink>
      <w:r w:rsidRPr="00B62388">
        <w:t>.punkta noteikumi;</w:t>
      </w:r>
    </w:p>
    <w:p w14:paraId="0123D928" w14:textId="77777777" w:rsidR="00B62388" w:rsidRPr="00B62388" w:rsidRDefault="00B62388" w:rsidP="00B47E92">
      <w:pPr>
        <w:widowControl w:val="0"/>
        <w:numPr>
          <w:ilvl w:val="3"/>
          <w:numId w:val="7"/>
        </w:numPr>
        <w:spacing w:after="120"/>
        <w:ind w:left="1418" w:hanging="992"/>
        <w:jc w:val="both"/>
      </w:pPr>
      <w:r w:rsidRPr="00B62388">
        <w:t>līgumsodi Pasūtītājam tiek aprēķināti līdz paziņojuma par Līguma laušanu nosūtīšanas dienai.</w:t>
      </w:r>
    </w:p>
    <w:p w14:paraId="574E7420" w14:textId="77777777" w:rsidR="00B62388" w:rsidRPr="00B62388" w:rsidRDefault="00B62388" w:rsidP="00B47E92">
      <w:pPr>
        <w:widowControl w:val="0"/>
        <w:numPr>
          <w:ilvl w:val="1"/>
          <w:numId w:val="7"/>
        </w:numPr>
        <w:spacing w:after="120"/>
        <w:ind w:left="567" w:hanging="567"/>
        <w:jc w:val="both"/>
        <w:outlineLvl w:val="1"/>
        <w:rPr>
          <w:bCs/>
          <w:iCs/>
          <w:color w:val="000000"/>
          <w:lang w:val="x-none"/>
        </w:rPr>
      </w:pPr>
      <w:r w:rsidRPr="00B62388">
        <w:rPr>
          <w:bCs/>
          <w:iCs/>
          <w:color w:val="000000"/>
          <w:lang w:val="x-none"/>
        </w:rPr>
        <w:t>Visi Līguma pielikumi ir noformējami rakstiskā formā un tos jāparaksta abām Pusēm. Visi Līguma pielikumi ir Līguma neatņemama</w:t>
      </w:r>
      <w:r w:rsidRPr="00B62388">
        <w:rPr>
          <w:bCs/>
          <w:iCs/>
          <w:color w:val="000000"/>
        </w:rPr>
        <w:t>s</w:t>
      </w:r>
      <w:r w:rsidRPr="00B62388">
        <w:rPr>
          <w:bCs/>
          <w:iCs/>
          <w:color w:val="000000"/>
          <w:lang w:val="x-none"/>
        </w:rPr>
        <w:t xml:space="preserve"> sastāvdaļas.</w:t>
      </w:r>
    </w:p>
    <w:p w14:paraId="77C9C9FD" w14:textId="77777777" w:rsidR="00B62388" w:rsidRPr="00B62388" w:rsidRDefault="00B62388" w:rsidP="00B47E92">
      <w:pPr>
        <w:widowControl w:val="0"/>
        <w:numPr>
          <w:ilvl w:val="1"/>
          <w:numId w:val="7"/>
        </w:numPr>
        <w:autoSpaceDE w:val="0"/>
        <w:autoSpaceDN w:val="0"/>
        <w:adjustRightInd w:val="0"/>
        <w:spacing w:after="120"/>
        <w:ind w:left="567" w:hanging="567"/>
        <w:jc w:val="both"/>
        <w:rPr>
          <w:color w:val="000000"/>
        </w:rPr>
      </w:pPr>
      <w:r w:rsidRPr="00B62388">
        <w:rPr>
          <w:color w:val="000000"/>
        </w:rPr>
        <w:t xml:space="preserve">Līgums ir sastādīts latviešu valodā uz </w:t>
      </w:r>
      <w:r w:rsidRPr="00B62388">
        <w:rPr>
          <w:iCs/>
          <w:color w:val="000000"/>
        </w:rPr>
        <w:t xml:space="preserve">___________ </w:t>
      </w:r>
      <w:r w:rsidRPr="00B62388">
        <w:rPr>
          <w:color w:val="000000"/>
        </w:rPr>
        <w:t>lapām, ar 5 (pieciem) pielikumiem uz ____________ lapām divos eksemplāros ar vienādu juridisko spēku, no kuriem viens atrodas pie Pasūtītāja, otrs pie Izpildītāja .</w:t>
      </w:r>
    </w:p>
    <w:p w14:paraId="1356D677" w14:textId="77777777" w:rsidR="00B62388" w:rsidRPr="00B62388" w:rsidRDefault="00B62388" w:rsidP="00B47E92">
      <w:pPr>
        <w:widowControl w:val="0"/>
        <w:numPr>
          <w:ilvl w:val="1"/>
          <w:numId w:val="7"/>
        </w:numPr>
        <w:autoSpaceDE w:val="0"/>
        <w:autoSpaceDN w:val="0"/>
        <w:adjustRightInd w:val="0"/>
        <w:spacing w:after="120"/>
        <w:ind w:left="567" w:hanging="567"/>
        <w:rPr>
          <w:color w:val="000000"/>
        </w:rPr>
      </w:pPr>
      <w:r w:rsidRPr="00B62388">
        <w:rPr>
          <w:color w:val="000000"/>
        </w:rPr>
        <w:t xml:space="preserve">Līgumam ir </w:t>
      </w:r>
      <w:r w:rsidRPr="00B62388">
        <w:rPr>
          <w:iCs/>
          <w:color w:val="000000"/>
        </w:rPr>
        <w:t>5 (pielikumi)</w:t>
      </w:r>
      <w:r w:rsidRPr="00B62388">
        <w:rPr>
          <w:i/>
          <w:iCs/>
          <w:color w:val="000000"/>
        </w:rPr>
        <w:t xml:space="preserve"> </w:t>
      </w:r>
      <w:r w:rsidRPr="00B62388">
        <w:rPr>
          <w:color w:val="000000"/>
        </w:rPr>
        <w:t>pielikumi, kas ir tā neatņemama sastāvdaļa:</w:t>
      </w:r>
    </w:p>
    <w:p w14:paraId="056E47E9" w14:textId="77777777" w:rsidR="00B62388" w:rsidRPr="00B62388" w:rsidRDefault="00B62388" w:rsidP="00B62388">
      <w:pPr>
        <w:widowControl w:val="0"/>
        <w:autoSpaceDE w:val="0"/>
        <w:autoSpaceDN w:val="0"/>
        <w:adjustRightInd w:val="0"/>
        <w:rPr>
          <w:color w:val="000000"/>
          <w:lang w:val="en-US"/>
        </w:rPr>
      </w:pPr>
      <w:r w:rsidRPr="00B62388">
        <w:rPr>
          <w:color w:val="000000"/>
          <w:lang w:val="en-US"/>
        </w:rPr>
        <w:t xml:space="preserve">1. </w:t>
      </w:r>
      <w:proofErr w:type="spellStart"/>
      <w:r w:rsidRPr="00B62388">
        <w:rPr>
          <w:color w:val="000000"/>
          <w:lang w:val="en-US"/>
        </w:rPr>
        <w:t>pielikums</w:t>
      </w:r>
      <w:proofErr w:type="spellEnd"/>
      <w:r w:rsidRPr="00B62388">
        <w:rPr>
          <w:color w:val="000000"/>
          <w:lang w:val="en-US"/>
        </w:rPr>
        <w:t xml:space="preserve"> – </w:t>
      </w:r>
      <w:proofErr w:type="spellStart"/>
      <w:r w:rsidRPr="00B62388">
        <w:rPr>
          <w:color w:val="000000"/>
          <w:lang w:val="en-US"/>
        </w:rPr>
        <w:t>Tehniskā</w:t>
      </w:r>
      <w:proofErr w:type="spellEnd"/>
      <w:r w:rsidRPr="00B62388">
        <w:rPr>
          <w:color w:val="000000"/>
          <w:lang w:val="en-US"/>
        </w:rPr>
        <w:t xml:space="preserve"> </w:t>
      </w:r>
      <w:proofErr w:type="spellStart"/>
      <w:r w:rsidRPr="00B62388">
        <w:rPr>
          <w:color w:val="000000"/>
          <w:lang w:val="en-US"/>
        </w:rPr>
        <w:t>specifikācija</w:t>
      </w:r>
      <w:proofErr w:type="spellEnd"/>
    </w:p>
    <w:p w14:paraId="72C95D5B" w14:textId="77777777" w:rsidR="00B62388" w:rsidRPr="00B62388" w:rsidRDefault="00B62388" w:rsidP="00B62388">
      <w:pPr>
        <w:widowControl w:val="0"/>
        <w:autoSpaceDE w:val="0"/>
        <w:autoSpaceDN w:val="0"/>
        <w:adjustRightInd w:val="0"/>
        <w:rPr>
          <w:color w:val="000000"/>
          <w:lang w:val="en-US"/>
        </w:rPr>
      </w:pPr>
      <w:r w:rsidRPr="00B62388">
        <w:rPr>
          <w:color w:val="000000"/>
          <w:lang w:val="en-US"/>
        </w:rPr>
        <w:t xml:space="preserve">2. </w:t>
      </w:r>
      <w:proofErr w:type="spellStart"/>
      <w:r w:rsidRPr="00B62388">
        <w:rPr>
          <w:color w:val="000000"/>
          <w:lang w:val="en-US"/>
        </w:rPr>
        <w:t>pielikums</w:t>
      </w:r>
      <w:proofErr w:type="spellEnd"/>
      <w:r w:rsidRPr="00B62388">
        <w:rPr>
          <w:color w:val="000000"/>
          <w:lang w:val="en-US"/>
        </w:rPr>
        <w:t xml:space="preserve"> – </w:t>
      </w:r>
      <w:proofErr w:type="spellStart"/>
      <w:r w:rsidRPr="00B62388">
        <w:rPr>
          <w:color w:val="000000"/>
          <w:lang w:val="en-US"/>
        </w:rPr>
        <w:t>Tehniskais</w:t>
      </w:r>
      <w:proofErr w:type="spellEnd"/>
      <w:r w:rsidRPr="00B62388">
        <w:rPr>
          <w:color w:val="000000"/>
          <w:lang w:val="en-US"/>
        </w:rPr>
        <w:t xml:space="preserve"> </w:t>
      </w:r>
      <w:proofErr w:type="spellStart"/>
      <w:r w:rsidRPr="00B62388">
        <w:rPr>
          <w:color w:val="000000"/>
          <w:lang w:val="en-US"/>
        </w:rPr>
        <w:t>piedāvājums</w:t>
      </w:r>
      <w:proofErr w:type="spellEnd"/>
    </w:p>
    <w:p w14:paraId="320F503D" w14:textId="77777777" w:rsidR="00B62388" w:rsidRPr="00B62388" w:rsidRDefault="00B62388" w:rsidP="00B62388">
      <w:pPr>
        <w:widowControl w:val="0"/>
        <w:autoSpaceDE w:val="0"/>
        <w:autoSpaceDN w:val="0"/>
        <w:adjustRightInd w:val="0"/>
        <w:rPr>
          <w:color w:val="000000"/>
          <w:lang w:val="en-US"/>
        </w:rPr>
      </w:pPr>
      <w:r w:rsidRPr="00B62388">
        <w:rPr>
          <w:color w:val="000000"/>
          <w:lang w:val="en-US"/>
        </w:rPr>
        <w:t xml:space="preserve">3. </w:t>
      </w:r>
      <w:proofErr w:type="spellStart"/>
      <w:r w:rsidRPr="00B62388">
        <w:rPr>
          <w:color w:val="000000"/>
          <w:lang w:val="en-US"/>
        </w:rPr>
        <w:t>pielikums</w:t>
      </w:r>
      <w:proofErr w:type="spellEnd"/>
      <w:r w:rsidRPr="00B62388">
        <w:rPr>
          <w:color w:val="000000"/>
          <w:lang w:val="en-US"/>
        </w:rPr>
        <w:t xml:space="preserve"> – </w:t>
      </w:r>
      <w:proofErr w:type="spellStart"/>
      <w:r w:rsidRPr="00B62388">
        <w:rPr>
          <w:color w:val="000000"/>
          <w:lang w:val="en-US"/>
        </w:rPr>
        <w:t>Finanšu</w:t>
      </w:r>
      <w:proofErr w:type="spellEnd"/>
      <w:r w:rsidRPr="00B62388">
        <w:rPr>
          <w:color w:val="000000"/>
          <w:lang w:val="en-US"/>
        </w:rPr>
        <w:t xml:space="preserve"> </w:t>
      </w:r>
      <w:proofErr w:type="spellStart"/>
      <w:r w:rsidRPr="00B62388">
        <w:rPr>
          <w:color w:val="000000"/>
          <w:lang w:val="en-US"/>
        </w:rPr>
        <w:t>piedāvājums</w:t>
      </w:r>
      <w:proofErr w:type="spellEnd"/>
    </w:p>
    <w:p w14:paraId="10860875" w14:textId="77777777" w:rsidR="00B62388" w:rsidRPr="00B62388" w:rsidRDefault="00B62388" w:rsidP="00B62388">
      <w:pPr>
        <w:widowControl w:val="0"/>
        <w:autoSpaceDE w:val="0"/>
        <w:autoSpaceDN w:val="0"/>
        <w:adjustRightInd w:val="0"/>
        <w:rPr>
          <w:color w:val="000000"/>
          <w:lang w:val="en-US"/>
        </w:rPr>
      </w:pPr>
      <w:r w:rsidRPr="00B62388">
        <w:rPr>
          <w:color w:val="000000"/>
          <w:lang w:val="en-US"/>
        </w:rPr>
        <w:t xml:space="preserve">4. </w:t>
      </w:r>
      <w:proofErr w:type="spellStart"/>
      <w:r w:rsidRPr="00B62388">
        <w:rPr>
          <w:color w:val="000000"/>
          <w:lang w:val="en-US"/>
        </w:rPr>
        <w:t>pielikums</w:t>
      </w:r>
      <w:proofErr w:type="spellEnd"/>
      <w:r w:rsidRPr="00B62388">
        <w:rPr>
          <w:color w:val="000000"/>
          <w:lang w:val="en-US"/>
        </w:rPr>
        <w:t xml:space="preserve"> – </w:t>
      </w:r>
      <w:proofErr w:type="spellStart"/>
      <w:r w:rsidRPr="00B62388">
        <w:rPr>
          <w:color w:val="000000"/>
          <w:lang w:val="en-US"/>
        </w:rPr>
        <w:t>Ieviešanas</w:t>
      </w:r>
      <w:proofErr w:type="spellEnd"/>
      <w:r w:rsidRPr="00B62388">
        <w:rPr>
          <w:color w:val="000000"/>
          <w:lang w:val="en-US"/>
        </w:rPr>
        <w:t xml:space="preserve"> </w:t>
      </w:r>
      <w:proofErr w:type="spellStart"/>
      <w:r w:rsidRPr="00B62388">
        <w:rPr>
          <w:color w:val="000000"/>
          <w:lang w:val="en-US"/>
        </w:rPr>
        <w:t>iterāciju</w:t>
      </w:r>
      <w:proofErr w:type="spellEnd"/>
      <w:r w:rsidRPr="00B62388">
        <w:rPr>
          <w:color w:val="000000"/>
          <w:lang w:val="en-US"/>
        </w:rPr>
        <w:t xml:space="preserve"> </w:t>
      </w:r>
      <w:proofErr w:type="spellStart"/>
      <w:r w:rsidRPr="00B62388">
        <w:rPr>
          <w:color w:val="000000"/>
          <w:lang w:val="en-US"/>
        </w:rPr>
        <w:t>plāns</w:t>
      </w:r>
      <w:proofErr w:type="spellEnd"/>
    </w:p>
    <w:p w14:paraId="00FF313F" w14:textId="77777777" w:rsidR="00B62388" w:rsidRPr="00B62388" w:rsidRDefault="00B62388" w:rsidP="00B62388">
      <w:pPr>
        <w:widowControl w:val="0"/>
        <w:autoSpaceDE w:val="0"/>
        <w:autoSpaceDN w:val="0"/>
        <w:adjustRightInd w:val="0"/>
        <w:rPr>
          <w:color w:val="000000"/>
          <w:lang w:val="en-US"/>
        </w:rPr>
      </w:pPr>
      <w:r w:rsidRPr="00B62388">
        <w:rPr>
          <w:color w:val="000000"/>
          <w:lang w:val="en-US"/>
        </w:rPr>
        <w:t xml:space="preserve">5. </w:t>
      </w:r>
      <w:proofErr w:type="spellStart"/>
      <w:r w:rsidRPr="00B62388">
        <w:rPr>
          <w:color w:val="000000"/>
          <w:lang w:val="en-US"/>
        </w:rPr>
        <w:t>pielikums</w:t>
      </w:r>
      <w:proofErr w:type="spellEnd"/>
      <w:r w:rsidRPr="00B62388">
        <w:rPr>
          <w:color w:val="000000"/>
          <w:lang w:val="en-US"/>
        </w:rPr>
        <w:t xml:space="preserve"> – </w:t>
      </w:r>
      <w:proofErr w:type="spellStart"/>
      <w:r w:rsidRPr="00B62388">
        <w:rPr>
          <w:color w:val="000000"/>
          <w:lang w:val="en-US"/>
        </w:rPr>
        <w:t>Pieteikumu</w:t>
      </w:r>
      <w:proofErr w:type="spellEnd"/>
      <w:r w:rsidRPr="00B62388">
        <w:rPr>
          <w:color w:val="000000"/>
          <w:lang w:val="en-US"/>
        </w:rPr>
        <w:t xml:space="preserve"> </w:t>
      </w:r>
      <w:proofErr w:type="spellStart"/>
      <w:r w:rsidRPr="00B62388">
        <w:rPr>
          <w:color w:val="000000"/>
          <w:lang w:val="en-US"/>
        </w:rPr>
        <w:t>risināšanas</w:t>
      </w:r>
      <w:proofErr w:type="spellEnd"/>
      <w:r w:rsidRPr="00B62388">
        <w:rPr>
          <w:color w:val="000000"/>
          <w:lang w:val="en-US"/>
        </w:rPr>
        <w:t xml:space="preserve"> </w:t>
      </w:r>
      <w:proofErr w:type="spellStart"/>
      <w:r w:rsidRPr="00B62388">
        <w:rPr>
          <w:color w:val="000000"/>
          <w:lang w:val="en-US"/>
        </w:rPr>
        <w:t>procedūra</w:t>
      </w:r>
      <w:proofErr w:type="spellEnd"/>
    </w:p>
    <w:p w14:paraId="5910EEF7" w14:textId="77777777" w:rsidR="00B62388" w:rsidRPr="00B62388" w:rsidRDefault="00B62388" w:rsidP="00B62388">
      <w:pPr>
        <w:widowControl w:val="0"/>
      </w:pPr>
    </w:p>
    <w:p w14:paraId="1A26FAB0" w14:textId="78EE8322" w:rsidR="00873E2C" w:rsidRPr="00134993" w:rsidRDefault="00B62388" w:rsidP="00B47E92">
      <w:pPr>
        <w:numPr>
          <w:ilvl w:val="0"/>
          <w:numId w:val="7"/>
        </w:numPr>
        <w:spacing w:after="120"/>
        <w:jc w:val="center"/>
        <w:rPr>
          <w:b/>
          <w:caps/>
        </w:rPr>
      </w:pPr>
      <w:r w:rsidRPr="00B62388">
        <w:rPr>
          <w:b/>
          <w:caps/>
        </w:rPr>
        <w:t>Pušu rekvizīti un paraksti</w:t>
      </w:r>
    </w:p>
    <w:sectPr w:rsidR="00873E2C" w:rsidRPr="00134993" w:rsidSect="00C0020D">
      <w:footerReference w:type="even" r:id="rId17"/>
      <w:footerReference w:type="default" r:id="rId18"/>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2D49" w14:textId="77777777" w:rsidR="00243C38" w:rsidRDefault="00243C38">
      <w:r>
        <w:separator/>
      </w:r>
    </w:p>
  </w:endnote>
  <w:endnote w:type="continuationSeparator" w:id="0">
    <w:p w14:paraId="1F82AD41" w14:textId="77777777" w:rsidR="00243C38" w:rsidRDefault="0024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EYInterstate Light">
    <w:altName w:val="Times New Roman"/>
    <w:charset w:val="BA"/>
    <w:family w:val="auto"/>
    <w:pitch w:val="variable"/>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ECE7" w14:textId="77777777" w:rsidR="00A23444" w:rsidRDefault="00A23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01EB4" w14:textId="77777777" w:rsidR="00A23444" w:rsidRDefault="00A23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2EEB" w14:textId="121C658D" w:rsidR="00A23444" w:rsidRDefault="00A23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A4F">
      <w:rPr>
        <w:rStyle w:val="PageNumber"/>
        <w:noProof/>
      </w:rPr>
      <w:t>11</w:t>
    </w:r>
    <w:r>
      <w:rPr>
        <w:rStyle w:val="PageNumber"/>
      </w:rPr>
      <w:fldChar w:fldCharType="end"/>
    </w:r>
  </w:p>
  <w:p w14:paraId="257FC56A" w14:textId="77777777" w:rsidR="00A23444" w:rsidRDefault="00A234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672181"/>
      <w:docPartObj>
        <w:docPartGallery w:val="Page Numbers (Bottom of Page)"/>
        <w:docPartUnique/>
      </w:docPartObj>
    </w:sdtPr>
    <w:sdtEndPr>
      <w:rPr>
        <w:noProof/>
      </w:rPr>
    </w:sdtEndPr>
    <w:sdtContent>
      <w:p w14:paraId="0F90E545" w14:textId="5BCA17D6" w:rsidR="00A23444" w:rsidRDefault="00A23444">
        <w:pPr>
          <w:pStyle w:val="Footer"/>
          <w:jc w:val="right"/>
        </w:pPr>
        <w:r>
          <w:fldChar w:fldCharType="begin"/>
        </w:r>
        <w:r>
          <w:instrText xml:space="preserve"> PAGE   \* MERGEFORMAT </w:instrText>
        </w:r>
        <w:r>
          <w:fldChar w:fldCharType="separate"/>
        </w:r>
        <w:r w:rsidR="00F15A4F">
          <w:rPr>
            <w:noProof/>
          </w:rPr>
          <w:t>14</w:t>
        </w:r>
        <w:r>
          <w:rPr>
            <w:noProof/>
          </w:rPr>
          <w:fldChar w:fldCharType="end"/>
        </w:r>
      </w:p>
    </w:sdtContent>
  </w:sdt>
  <w:p w14:paraId="44B84C67" w14:textId="77777777" w:rsidR="00A23444" w:rsidRDefault="00A234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E6E5" w14:textId="77777777" w:rsidR="00A23444" w:rsidRDefault="00A23444" w:rsidP="0013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A8CACA" w14:textId="77777777" w:rsidR="00A23444" w:rsidRDefault="00A234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C43E" w14:textId="434AA121" w:rsidR="00A23444" w:rsidRDefault="00A23444" w:rsidP="0013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A4F">
      <w:rPr>
        <w:rStyle w:val="PageNumber"/>
        <w:noProof/>
      </w:rPr>
      <w:t>23</w:t>
    </w:r>
    <w:r>
      <w:rPr>
        <w:rStyle w:val="PageNumber"/>
      </w:rPr>
      <w:fldChar w:fldCharType="end"/>
    </w:r>
  </w:p>
  <w:p w14:paraId="244558D0" w14:textId="77777777" w:rsidR="00A23444" w:rsidRDefault="00A23444" w:rsidP="0013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D9C8" w14:textId="77777777" w:rsidR="00243C38" w:rsidRDefault="00243C38">
      <w:r>
        <w:separator/>
      </w:r>
    </w:p>
  </w:footnote>
  <w:footnote w:type="continuationSeparator" w:id="0">
    <w:p w14:paraId="41DD393A" w14:textId="77777777" w:rsidR="00243C38" w:rsidRDefault="00243C38">
      <w:r>
        <w:continuationSeparator/>
      </w:r>
    </w:p>
  </w:footnote>
  <w:footnote w:id="1">
    <w:p w14:paraId="1A5DAD30" w14:textId="584C61AB" w:rsidR="00A23444" w:rsidRPr="0095784C" w:rsidRDefault="00A23444" w:rsidP="00B62388">
      <w:pPr>
        <w:pStyle w:val="FootnoteText"/>
      </w:pPr>
      <w:r>
        <w:rPr>
          <w:rStyle w:val="FootnoteReference"/>
        </w:rPr>
        <w:footnoteRef/>
      </w:r>
      <w:r>
        <w:t xml:space="preserve"> </w:t>
      </w:r>
      <w:r w:rsidRPr="00F51B6B">
        <w:t xml:space="preserve">Ja Pretendents projektā ir bijis apakšuzņēmējs, papildus ir jānorāda </w:t>
      </w:r>
      <w:proofErr w:type="spellStart"/>
      <w:r w:rsidRPr="00F51B6B">
        <w:t>virsuzņēmēja</w:t>
      </w:r>
      <w:proofErr w:type="spellEnd"/>
      <w:r w:rsidRPr="00F51B6B">
        <w:t xml:space="preserve"> nosaukums</w:t>
      </w:r>
      <w:r w:rsidRPr="00F67FCC">
        <w:t xml:space="preserve">, kā arī </w:t>
      </w:r>
      <w:r w:rsidRPr="00F67FCC">
        <w:rPr>
          <w:bCs/>
        </w:rPr>
        <w:t>pretendenta sniegtā pakalpojuma īss izstrādātās un ieviestās sistēmas apraksts (būtiskākā funkcionalitāte, izmantotās tehnoloģijas)</w:t>
      </w:r>
      <w:r w:rsidRPr="00F67FC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ECA402"/>
    <w:lvl w:ilvl="0">
      <w:start w:val="1"/>
      <w:numFmt w:val="bullet"/>
      <w:pStyle w:val="ListBullet"/>
      <w:lvlText w:val=""/>
      <w:lvlJc w:val="left"/>
      <w:pPr>
        <w:tabs>
          <w:tab w:val="num" w:pos="624"/>
        </w:tabs>
        <w:ind w:left="624" w:hanging="340"/>
      </w:pPr>
      <w:rPr>
        <w:rFonts w:ascii="Wingdings" w:hAnsi="Wingdings" w:hint="default"/>
      </w:rPr>
    </w:lvl>
  </w:abstractNum>
  <w:abstractNum w:abstractNumId="1" w15:restartNumberingAfterBreak="0">
    <w:nsid w:val="00000001"/>
    <w:multiLevelType w:val="multilevel"/>
    <w:tmpl w:val="3FE497E6"/>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3" w15:restartNumberingAfterBreak="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6" w15:restartNumberingAfterBreak="0">
    <w:nsid w:val="1AD51B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EA4B3B"/>
    <w:multiLevelType w:val="hybridMultilevel"/>
    <w:tmpl w:val="2F44B8F2"/>
    <w:lvl w:ilvl="0" w:tplc="6BD67A68">
      <w:start w:val="1"/>
      <w:numFmt w:val="decimal"/>
      <w:lvlText w:val="%1."/>
      <w:lvlJc w:val="left"/>
      <w:pPr>
        <w:tabs>
          <w:tab w:val="num" w:pos="1080"/>
        </w:tabs>
        <w:ind w:left="1080" w:hanging="360"/>
      </w:pPr>
      <w:rPr>
        <w:rFonts w:hint="default"/>
      </w:rPr>
    </w:lvl>
    <w:lvl w:ilvl="1" w:tplc="6B564E9C">
      <w:numFmt w:val="none"/>
      <w:lvlText w:val=""/>
      <w:lvlJc w:val="left"/>
      <w:pPr>
        <w:tabs>
          <w:tab w:val="num" w:pos="360"/>
        </w:tabs>
      </w:pPr>
    </w:lvl>
    <w:lvl w:ilvl="2" w:tplc="4EF0E070">
      <w:numFmt w:val="none"/>
      <w:lvlText w:val=""/>
      <w:lvlJc w:val="left"/>
      <w:pPr>
        <w:tabs>
          <w:tab w:val="num" w:pos="360"/>
        </w:tabs>
      </w:pPr>
    </w:lvl>
    <w:lvl w:ilvl="3" w:tplc="BF8AB230">
      <w:numFmt w:val="none"/>
      <w:lvlText w:val=""/>
      <w:lvlJc w:val="left"/>
      <w:pPr>
        <w:tabs>
          <w:tab w:val="num" w:pos="360"/>
        </w:tabs>
      </w:pPr>
    </w:lvl>
    <w:lvl w:ilvl="4" w:tplc="666A8C74">
      <w:numFmt w:val="none"/>
      <w:lvlText w:val=""/>
      <w:lvlJc w:val="left"/>
      <w:pPr>
        <w:tabs>
          <w:tab w:val="num" w:pos="360"/>
        </w:tabs>
      </w:pPr>
    </w:lvl>
    <w:lvl w:ilvl="5" w:tplc="D2E090C0">
      <w:numFmt w:val="none"/>
      <w:lvlText w:val=""/>
      <w:lvlJc w:val="left"/>
      <w:pPr>
        <w:tabs>
          <w:tab w:val="num" w:pos="360"/>
        </w:tabs>
      </w:pPr>
    </w:lvl>
    <w:lvl w:ilvl="6" w:tplc="7D361B6E">
      <w:numFmt w:val="none"/>
      <w:lvlText w:val=""/>
      <w:lvlJc w:val="left"/>
      <w:pPr>
        <w:tabs>
          <w:tab w:val="num" w:pos="360"/>
        </w:tabs>
      </w:pPr>
    </w:lvl>
    <w:lvl w:ilvl="7" w:tplc="8B54B15C">
      <w:numFmt w:val="none"/>
      <w:lvlText w:val=""/>
      <w:lvlJc w:val="left"/>
      <w:pPr>
        <w:tabs>
          <w:tab w:val="num" w:pos="360"/>
        </w:tabs>
      </w:pPr>
    </w:lvl>
    <w:lvl w:ilvl="8" w:tplc="85629282">
      <w:numFmt w:val="none"/>
      <w:lvlText w:val=""/>
      <w:lvlJc w:val="left"/>
      <w:pPr>
        <w:tabs>
          <w:tab w:val="num" w:pos="360"/>
        </w:tabs>
      </w:pPr>
    </w:lvl>
  </w:abstractNum>
  <w:abstractNum w:abstractNumId="8"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4"/>
      </w:rPr>
    </w:lvl>
    <w:lvl w:ilvl="3">
      <w:start w:val="1"/>
      <w:numFmt w:val="bullet"/>
      <w:lvlText w:val="►"/>
      <w:lvlJc w:val="left"/>
      <w:pPr>
        <w:tabs>
          <w:tab w:val="num" w:pos="1289"/>
        </w:tabs>
        <w:ind w:left="1152" w:hanging="288"/>
      </w:pPr>
      <w:rPr>
        <w:rFonts w:ascii="Arial" w:hAnsi="Arial" w:hint="default"/>
        <w:color w:val="auto"/>
        <w:sz w:val="24"/>
      </w:rPr>
    </w:lvl>
    <w:lvl w:ilvl="4">
      <w:start w:val="1"/>
      <w:numFmt w:val="bullet"/>
      <w:lvlText w:val="►"/>
      <w:lvlJc w:val="left"/>
      <w:pPr>
        <w:tabs>
          <w:tab w:val="num" w:pos="1577"/>
        </w:tabs>
        <w:ind w:left="1440" w:hanging="288"/>
      </w:pPr>
      <w:rPr>
        <w:rFonts w:ascii="Arial" w:hAnsi="Arial" w:hint="default"/>
        <w:color w:val="auto"/>
        <w:sz w:val="24"/>
      </w:rPr>
    </w:lvl>
    <w:lvl w:ilvl="5">
      <w:start w:val="1"/>
      <w:numFmt w:val="bullet"/>
      <w:lvlText w:val="►"/>
      <w:lvlJc w:val="left"/>
      <w:pPr>
        <w:tabs>
          <w:tab w:val="num" w:pos="1865"/>
        </w:tabs>
        <w:ind w:left="1728" w:hanging="288"/>
      </w:pPr>
      <w:rPr>
        <w:rFonts w:ascii="Arial" w:hAnsi="Arial" w:hint="default"/>
        <w:color w:val="auto"/>
        <w:sz w:val="24"/>
      </w:rPr>
    </w:lvl>
    <w:lvl w:ilvl="6">
      <w:start w:val="1"/>
      <w:numFmt w:val="none"/>
      <w:suff w:val="nothing"/>
      <w:lvlText w:val=""/>
      <w:lvlJc w:val="left"/>
      <w:pPr>
        <w:ind w:left="2016" w:hanging="288"/>
      </w:pPr>
      <w:rPr>
        <w:rFonts w:cs="Times New Roman" w:hint="default"/>
      </w:rPr>
    </w:lvl>
    <w:lvl w:ilvl="7">
      <w:start w:val="1"/>
      <w:numFmt w:val="none"/>
      <w:suff w:val="nothing"/>
      <w:lvlText w:val=""/>
      <w:lvlJc w:val="left"/>
      <w:pPr>
        <w:ind w:left="2304" w:hanging="288"/>
      </w:pPr>
      <w:rPr>
        <w:rFonts w:cs="Times New Roman" w:hint="default"/>
      </w:rPr>
    </w:lvl>
    <w:lvl w:ilvl="8">
      <w:start w:val="1"/>
      <w:numFmt w:val="none"/>
      <w:suff w:val="nothing"/>
      <w:lvlText w:val=""/>
      <w:lvlJc w:val="left"/>
      <w:pPr>
        <w:ind w:left="2592" w:hanging="288"/>
      </w:pPr>
      <w:rPr>
        <w:rFonts w:cs="Times New Roman" w:hint="default"/>
      </w:rPr>
    </w:lvl>
  </w:abstractNum>
  <w:abstractNum w:abstractNumId="9" w15:restartNumberingAfterBreak="0">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7F1640E"/>
    <w:multiLevelType w:val="multilevel"/>
    <w:tmpl w:val="6B7E2676"/>
    <w:lvl w:ilvl="0">
      <w:start w:val="1"/>
      <w:numFmt w:val="decimal"/>
      <w:lvlText w:val="%1."/>
      <w:lvlJc w:val="left"/>
      <w:pPr>
        <w:ind w:left="420" w:hanging="420"/>
      </w:pPr>
      <w:rPr>
        <w:rFonts w:ascii="Times New Roman" w:hAnsi="Times New Roman" w:hint="default"/>
        <w:b/>
        <w:i w:val="0"/>
        <w:caps w:val="0"/>
        <w:strike w:val="0"/>
        <w:dstrike w:val="0"/>
        <w:vanish w:val="0"/>
        <w:color w:val="auto"/>
        <w:sz w:val="24"/>
        <w:vertAlign w:val="baseline"/>
      </w:rPr>
    </w:lvl>
    <w:lvl w:ilvl="1">
      <w:start w:val="1"/>
      <w:numFmt w:val="decimal"/>
      <w:lvlText w:val="%1.%2."/>
      <w:lvlJc w:val="left"/>
      <w:pPr>
        <w:ind w:left="397" w:hanging="397"/>
      </w:pPr>
      <w:rPr>
        <w:rFonts w:hint="default"/>
        <w:b w:val="0"/>
      </w:rPr>
    </w:lvl>
    <w:lvl w:ilvl="2">
      <w:start w:val="1"/>
      <w:numFmt w:val="decimal"/>
      <w:lvlText w:val="%1.%2.%3."/>
      <w:lvlJc w:val="left"/>
      <w:pPr>
        <w:ind w:left="1135" w:hanging="567"/>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75244440"/>
    <w:multiLevelType w:val="multilevel"/>
    <w:tmpl w:val="A712E20C"/>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576"/>
        </w:tabs>
        <w:ind w:left="576"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3"/>
  </w:num>
  <w:num w:numId="3">
    <w:abstractNumId w:val="11"/>
  </w:num>
  <w:num w:numId="4">
    <w:abstractNumId w:val="6"/>
  </w:num>
  <w:num w:numId="5">
    <w:abstractNumId w:val="8"/>
  </w:num>
  <w:num w:numId="6">
    <w:abstractNumId w:val="0"/>
  </w:num>
  <w:num w:numId="7">
    <w:abstractNumId w:val="10"/>
  </w:num>
  <w:num w:numId="8">
    <w:abstractNumId w:val="9"/>
  </w:num>
  <w:num w:numId="9">
    <w:abstractNumId w:val="5"/>
  </w:num>
  <w:num w:numId="10">
    <w:abstractNumId w:val="4"/>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36"/>
    <w:rsid w:val="000011C9"/>
    <w:rsid w:val="00004242"/>
    <w:rsid w:val="00007632"/>
    <w:rsid w:val="00010148"/>
    <w:rsid w:val="00010822"/>
    <w:rsid w:val="0001160F"/>
    <w:rsid w:val="0001741A"/>
    <w:rsid w:val="00020ECE"/>
    <w:rsid w:val="000211E5"/>
    <w:rsid w:val="00021F52"/>
    <w:rsid w:val="00022680"/>
    <w:rsid w:val="00024FDE"/>
    <w:rsid w:val="0002788A"/>
    <w:rsid w:val="00032F02"/>
    <w:rsid w:val="00036E06"/>
    <w:rsid w:val="00037DD9"/>
    <w:rsid w:val="00044A28"/>
    <w:rsid w:val="00047DFA"/>
    <w:rsid w:val="00054AD1"/>
    <w:rsid w:val="000551AA"/>
    <w:rsid w:val="000601C1"/>
    <w:rsid w:val="000630E8"/>
    <w:rsid w:val="00063D28"/>
    <w:rsid w:val="00067368"/>
    <w:rsid w:val="00074020"/>
    <w:rsid w:val="00076A4E"/>
    <w:rsid w:val="00077ADA"/>
    <w:rsid w:val="000807A3"/>
    <w:rsid w:val="00080A61"/>
    <w:rsid w:val="00086AA7"/>
    <w:rsid w:val="00090234"/>
    <w:rsid w:val="000914C0"/>
    <w:rsid w:val="00091E6E"/>
    <w:rsid w:val="000923C1"/>
    <w:rsid w:val="00093E38"/>
    <w:rsid w:val="00094696"/>
    <w:rsid w:val="000A067C"/>
    <w:rsid w:val="000A27A2"/>
    <w:rsid w:val="000A5150"/>
    <w:rsid w:val="000A572A"/>
    <w:rsid w:val="000A7812"/>
    <w:rsid w:val="000B1371"/>
    <w:rsid w:val="000B1EBA"/>
    <w:rsid w:val="000B6110"/>
    <w:rsid w:val="000B68C1"/>
    <w:rsid w:val="000B6960"/>
    <w:rsid w:val="000B6F09"/>
    <w:rsid w:val="000B7EE0"/>
    <w:rsid w:val="000C0EDD"/>
    <w:rsid w:val="000C1EED"/>
    <w:rsid w:val="000C74C4"/>
    <w:rsid w:val="000D5F9F"/>
    <w:rsid w:val="000D60B5"/>
    <w:rsid w:val="000E3115"/>
    <w:rsid w:val="000E4429"/>
    <w:rsid w:val="000E5417"/>
    <w:rsid w:val="000E554D"/>
    <w:rsid w:val="000E70ED"/>
    <w:rsid w:val="000F0E11"/>
    <w:rsid w:val="000F351B"/>
    <w:rsid w:val="000F5227"/>
    <w:rsid w:val="000F5FA9"/>
    <w:rsid w:val="00102618"/>
    <w:rsid w:val="00102662"/>
    <w:rsid w:val="00103171"/>
    <w:rsid w:val="00103D46"/>
    <w:rsid w:val="00105F75"/>
    <w:rsid w:val="00110297"/>
    <w:rsid w:val="001106F2"/>
    <w:rsid w:val="001132B9"/>
    <w:rsid w:val="00114283"/>
    <w:rsid w:val="00115B54"/>
    <w:rsid w:val="00115F92"/>
    <w:rsid w:val="001202CA"/>
    <w:rsid w:val="00121401"/>
    <w:rsid w:val="00121F2C"/>
    <w:rsid w:val="0012312D"/>
    <w:rsid w:val="00124525"/>
    <w:rsid w:val="00124AFF"/>
    <w:rsid w:val="0012527C"/>
    <w:rsid w:val="001302EC"/>
    <w:rsid w:val="00130ABC"/>
    <w:rsid w:val="00130E25"/>
    <w:rsid w:val="00131BCC"/>
    <w:rsid w:val="00131FE0"/>
    <w:rsid w:val="00133AF6"/>
    <w:rsid w:val="00134840"/>
    <w:rsid w:val="00134993"/>
    <w:rsid w:val="00143363"/>
    <w:rsid w:val="00147D6D"/>
    <w:rsid w:val="00150AAE"/>
    <w:rsid w:val="00151FF1"/>
    <w:rsid w:val="0015230A"/>
    <w:rsid w:val="00157293"/>
    <w:rsid w:val="001609F8"/>
    <w:rsid w:val="0016241D"/>
    <w:rsid w:val="0016418E"/>
    <w:rsid w:val="00170955"/>
    <w:rsid w:val="00171EC0"/>
    <w:rsid w:val="00185293"/>
    <w:rsid w:val="00185ECC"/>
    <w:rsid w:val="00186215"/>
    <w:rsid w:val="00186FE2"/>
    <w:rsid w:val="00187F3F"/>
    <w:rsid w:val="0019123C"/>
    <w:rsid w:val="0019263F"/>
    <w:rsid w:val="001929C6"/>
    <w:rsid w:val="00193E6F"/>
    <w:rsid w:val="00194B4A"/>
    <w:rsid w:val="00197421"/>
    <w:rsid w:val="001A0700"/>
    <w:rsid w:val="001A0E4C"/>
    <w:rsid w:val="001A1D66"/>
    <w:rsid w:val="001A1DE8"/>
    <w:rsid w:val="001A201D"/>
    <w:rsid w:val="001A3040"/>
    <w:rsid w:val="001A56D0"/>
    <w:rsid w:val="001A7626"/>
    <w:rsid w:val="001B02E1"/>
    <w:rsid w:val="001B5611"/>
    <w:rsid w:val="001C113E"/>
    <w:rsid w:val="001C15D2"/>
    <w:rsid w:val="001C298D"/>
    <w:rsid w:val="001C34AF"/>
    <w:rsid w:val="001C384D"/>
    <w:rsid w:val="001C6112"/>
    <w:rsid w:val="001C61C4"/>
    <w:rsid w:val="001C6207"/>
    <w:rsid w:val="001C7C28"/>
    <w:rsid w:val="001D02B0"/>
    <w:rsid w:val="001D047C"/>
    <w:rsid w:val="001D1C38"/>
    <w:rsid w:val="001D2680"/>
    <w:rsid w:val="001D2B21"/>
    <w:rsid w:val="001D64E0"/>
    <w:rsid w:val="001D6A8F"/>
    <w:rsid w:val="001D7161"/>
    <w:rsid w:val="001D7E26"/>
    <w:rsid w:val="001E055B"/>
    <w:rsid w:val="001E30D5"/>
    <w:rsid w:val="001E3DB3"/>
    <w:rsid w:val="001E444A"/>
    <w:rsid w:val="001E649D"/>
    <w:rsid w:val="001E6BA5"/>
    <w:rsid w:val="001E6F82"/>
    <w:rsid w:val="001F02F1"/>
    <w:rsid w:val="001F035F"/>
    <w:rsid w:val="001F1272"/>
    <w:rsid w:val="001F2623"/>
    <w:rsid w:val="001F33CF"/>
    <w:rsid w:val="001F4FAA"/>
    <w:rsid w:val="001F5780"/>
    <w:rsid w:val="001F7C77"/>
    <w:rsid w:val="002016E9"/>
    <w:rsid w:val="0020192D"/>
    <w:rsid w:val="0020235E"/>
    <w:rsid w:val="00202D62"/>
    <w:rsid w:val="00206ABC"/>
    <w:rsid w:val="002108A5"/>
    <w:rsid w:val="0021260C"/>
    <w:rsid w:val="00212D0C"/>
    <w:rsid w:val="00212F86"/>
    <w:rsid w:val="00214153"/>
    <w:rsid w:val="00216C46"/>
    <w:rsid w:val="00217127"/>
    <w:rsid w:val="002213E1"/>
    <w:rsid w:val="0022281F"/>
    <w:rsid w:val="0022439C"/>
    <w:rsid w:val="00226FAC"/>
    <w:rsid w:val="002270DA"/>
    <w:rsid w:val="00227B94"/>
    <w:rsid w:val="0023039B"/>
    <w:rsid w:val="00230448"/>
    <w:rsid w:val="00231D40"/>
    <w:rsid w:val="002330DA"/>
    <w:rsid w:val="002343BB"/>
    <w:rsid w:val="0023442F"/>
    <w:rsid w:val="002375FF"/>
    <w:rsid w:val="00240EDC"/>
    <w:rsid w:val="002432A9"/>
    <w:rsid w:val="00243C38"/>
    <w:rsid w:val="00243D87"/>
    <w:rsid w:val="002447F2"/>
    <w:rsid w:val="00244C2E"/>
    <w:rsid w:val="0024665F"/>
    <w:rsid w:val="00247B14"/>
    <w:rsid w:val="00252BC0"/>
    <w:rsid w:val="002530C8"/>
    <w:rsid w:val="00256ACE"/>
    <w:rsid w:val="00257E09"/>
    <w:rsid w:val="00257EA4"/>
    <w:rsid w:val="00260377"/>
    <w:rsid w:val="0026100B"/>
    <w:rsid w:val="00265F19"/>
    <w:rsid w:val="002702FE"/>
    <w:rsid w:val="002704EC"/>
    <w:rsid w:val="00271920"/>
    <w:rsid w:val="00273444"/>
    <w:rsid w:val="00274096"/>
    <w:rsid w:val="0028049A"/>
    <w:rsid w:val="002808BE"/>
    <w:rsid w:val="00280E86"/>
    <w:rsid w:val="002814B3"/>
    <w:rsid w:val="00285261"/>
    <w:rsid w:val="00287096"/>
    <w:rsid w:val="0028782B"/>
    <w:rsid w:val="00291CF8"/>
    <w:rsid w:val="0029474A"/>
    <w:rsid w:val="00295F3C"/>
    <w:rsid w:val="00296083"/>
    <w:rsid w:val="002A1388"/>
    <w:rsid w:val="002A1C69"/>
    <w:rsid w:val="002A3AF0"/>
    <w:rsid w:val="002A3E0F"/>
    <w:rsid w:val="002A5C22"/>
    <w:rsid w:val="002A6C9F"/>
    <w:rsid w:val="002B0BAE"/>
    <w:rsid w:val="002B1752"/>
    <w:rsid w:val="002B2416"/>
    <w:rsid w:val="002B4DAE"/>
    <w:rsid w:val="002B5266"/>
    <w:rsid w:val="002C063E"/>
    <w:rsid w:val="002C186B"/>
    <w:rsid w:val="002C2209"/>
    <w:rsid w:val="002C2563"/>
    <w:rsid w:val="002C34A1"/>
    <w:rsid w:val="002C4028"/>
    <w:rsid w:val="002C4DB4"/>
    <w:rsid w:val="002C508C"/>
    <w:rsid w:val="002C50CC"/>
    <w:rsid w:val="002D02CA"/>
    <w:rsid w:val="002D2221"/>
    <w:rsid w:val="002D43DC"/>
    <w:rsid w:val="002D45DF"/>
    <w:rsid w:val="002D6D39"/>
    <w:rsid w:val="002D7FA6"/>
    <w:rsid w:val="002E1D84"/>
    <w:rsid w:val="002E281E"/>
    <w:rsid w:val="002E291F"/>
    <w:rsid w:val="002E6A68"/>
    <w:rsid w:val="002E75C8"/>
    <w:rsid w:val="002E766D"/>
    <w:rsid w:val="002E7885"/>
    <w:rsid w:val="002F2162"/>
    <w:rsid w:val="002F2BAB"/>
    <w:rsid w:val="002F2C27"/>
    <w:rsid w:val="002F3474"/>
    <w:rsid w:val="002F5A26"/>
    <w:rsid w:val="002F7C82"/>
    <w:rsid w:val="003004F0"/>
    <w:rsid w:val="00303545"/>
    <w:rsid w:val="00303820"/>
    <w:rsid w:val="003063CE"/>
    <w:rsid w:val="0031010D"/>
    <w:rsid w:val="00313DC7"/>
    <w:rsid w:val="00314985"/>
    <w:rsid w:val="00317D17"/>
    <w:rsid w:val="0032082D"/>
    <w:rsid w:val="0032232B"/>
    <w:rsid w:val="00323E48"/>
    <w:rsid w:val="00324929"/>
    <w:rsid w:val="00324F2A"/>
    <w:rsid w:val="003251D3"/>
    <w:rsid w:val="00325985"/>
    <w:rsid w:val="00325A19"/>
    <w:rsid w:val="00325D24"/>
    <w:rsid w:val="00326350"/>
    <w:rsid w:val="0032652A"/>
    <w:rsid w:val="0032761F"/>
    <w:rsid w:val="0033121F"/>
    <w:rsid w:val="003356BC"/>
    <w:rsid w:val="00335FB1"/>
    <w:rsid w:val="003367DB"/>
    <w:rsid w:val="003372C3"/>
    <w:rsid w:val="00340D40"/>
    <w:rsid w:val="00344383"/>
    <w:rsid w:val="00346948"/>
    <w:rsid w:val="0035484E"/>
    <w:rsid w:val="00355B8F"/>
    <w:rsid w:val="003570AD"/>
    <w:rsid w:val="00357E5C"/>
    <w:rsid w:val="00357F58"/>
    <w:rsid w:val="003608FA"/>
    <w:rsid w:val="00360A16"/>
    <w:rsid w:val="00364245"/>
    <w:rsid w:val="00364319"/>
    <w:rsid w:val="00364BCD"/>
    <w:rsid w:val="0036675A"/>
    <w:rsid w:val="00367429"/>
    <w:rsid w:val="003700DE"/>
    <w:rsid w:val="00370490"/>
    <w:rsid w:val="003711D1"/>
    <w:rsid w:val="00371301"/>
    <w:rsid w:val="00373C46"/>
    <w:rsid w:val="003743DA"/>
    <w:rsid w:val="00374C71"/>
    <w:rsid w:val="00377195"/>
    <w:rsid w:val="003802C7"/>
    <w:rsid w:val="00380368"/>
    <w:rsid w:val="003808DA"/>
    <w:rsid w:val="00380AA1"/>
    <w:rsid w:val="00382CF0"/>
    <w:rsid w:val="0038350E"/>
    <w:rsid w:val="00384891"/>
    <w:rsid w:val="00387ABE"/>
    <w:rsid w:val="00391787"/>
    <w:rsid w:val="00394026"/>
    <w:rsid w:val="0039446F"/>
    <w:rsid w:val="003957D1"/>
    <w:rsid w:val="00396C53"/>
    <w:rsid w:val="00397BFB"/>
    <w:rsid w:val="003A032B"/>
    <w:rsid w:val="003A1954"/>
    <w:rsid w:val="003A1C45"/>
    <w:rsid w:val="003A60FA"/>
    <w:rsid w:val="003A6FB8"/>
    <w:rsid w:val="003B03C8"/>
    <w:rsid w:val="003B05D3"/>
    <w:rsid w:val="003B0892"/>
    <w:rsid w:val="003B12DA"/>
    <w:rsid w:val="003B14C8"/>
    <w:rsid w:val="003B151B"/>
    <w:rsid w:val="003B1EFE"/>
    <w:rsid w:val="003B428B"/>
    <w:rsid w:val="003B4E93"/>
    <w:rsid w:val="003C2757"/>
    <w:rsid w:val="003C48D2"/>
    <w:rsid w:val="003C54AE"/>
    <w:rsid w:val="003C6260"/>
    <w:rsid w:val="003D017B"/>
    <w:rsid w:val="003D3AC9"/>
    <w:rsid w:val="003D3AEA"/>
    <w:rsid w:val="003D3BEF"/>
    <w:rsid w:val="003D41D0"/>
    <w:rsid w:val="003D5613"/>
    <w:rsid w:val="003D6728"/>
    <w:rsid w:val="003E1650"/>
    <w:rsid w:val="003E1EC7"/>
    <w:rsid w:val="003E380D"/>
    <w:rsid w:val="003E3A67"/>
    <w:rsid w:val="003E475F"/>
    <w:rsid w:val="003E7020"/>
    <w:rsid w:val="003E704C"/>
    <w:rsid w:val="003F089B"/>
    <w:rsid w:val="003F138A"/>
    <w:rsid w:val="003F315D"/>
    <w:rsid w:val="003F3831"/>
    <w:rsid w:val="003F60E6"/>
    <w:rsid w:val="003F635C"/>
    <w:rsid w:val="003F7361"/>
    <w:rsid w:val="00400A0D"/>
    <w:rsid w:val="004013D6"/>
    <w:rsid w:val="004034D8"/>
    <w:rsid w:val="0040596E"/>
    <w:rsid w:val="004074CE"/>
    <w:rsid w:val="004100F3"/>
    <w:rsid w:val="00411130"/>
    <w:rsid w:val="0041113A"/>
    <w:rsid w:val="00413421"/>
    <w:rsid w:val="00414916"/>
    <w:rsid w:val="00417045"/>
    <w:rsid w:val="00417140"/>
    <w:rsid w:val="004263DB"/>
    <w:rsid w:val="00426437"/>
    <w:rsid w:val="00426755"/>
    <w:rsid w:val="00426B48"/>
    <w:rsid w:val="004319EB"/>
    <w:rsid w:val="00432B42"/>
    <w:rsid w:val="004330DB"/>
    <w:rsid w:val="0043314C"/>
    <w:rsid w:val="00433870"/>
    <w:rsid w:val="00433E0D"/>
    <w:rsid w:val="004342EE"/>
    <w:rsid w:val="004346C8"/>
    <w:rsid w:val="00435E1D"/>
    <w:rsid w:val="004360C7"/>
    <w:rsid w:val="00437336"/>
    <w:rsid w:val="0044064B"/>
    <w:rsid w:val="004417C4"/>
    <w:rsid w:val="00441BA9"/>
    <w:rsid w:val="00446760"/>
    <w:rsid w:val="00447EB7"/>
    <w:rsid w:val="00450154"/>
    <w:rsid w:val="0045245E"/>
    <w:rsid w:val="00453241"/>
    <w:rsid w:val="004535CB"/>
    <w:rsid w:val="00455984"/>
    <w:rsid w:val="004605C6"/>
    <w:rsid w:val="004615F6"/>
    <w:rsid w:val="00461763"/>
    <w:rsid w:val="004631EC"/>
    <w:rsid w:val="00463902"/>
    <w:rsid w:val="00464A91"/>
    <w:rsid w:val="00465FD6"/>
    <w:rsid w:val="00466AEB"/>
    <w:rsid w:val="0046705C"/>
    <w:rsid w:val="00467194"/>
    <w:rsid w:val="00467E15"/>
    <w:rsid w:val="004719F5"/>
    <w:rsid w:val="00471E8C"/>
    <w:rsid w:val="00475605"/>
    <w:rsid w:val="004774AA"/>
    <w:rsid w:val="00482AD1"/>
    <w:rsid w:val="004835C1"/>
    <w:rsid w:val="0048452D"/>
    <w:rsid w:val="00485321"/>
    <w:rsid w:val="004861F7"/>
    <w:rsid w:val="00486BD8"/>
    <w:rsid w:val="00490424"/>
    <w:rsid w:val="00490DF1"/>
    <w:rsid w:val="00491882"/>
    <w:rsid w:val="00491C51"/>
    <w:rsid w:val="00494804"/>
    <w:rsid w:val="00497E93"/>
    <w:rsid w:val="004A051A"/>
    <w:rsid w:val="004A0EA6"/>
    <w:rsid w:val="004A3333"/>
    <w:rsid w:val="004A3F90"/>
    <w:rsid w:val="004A53F8"/>
    <w:rsid w:val="004A7C9D"/>
    <w:rsid w:val="004B2306"/>
    <w:rsid w:val="004B5EBC"/>
    <w:rsid w:val="004B7261"/>
    <w:rsid w:val="004B7317"/>
    <w:rsid w:val="004C0449"/>
    <w:rsid w:val="004C3B2A"/>
    <w:rsid w:val="004C6238"/>
    <w:rsid w:val="004C7609"/>
    <w:rsid w:val="004C7B79"/>
    <w:rsid w:val="004D3A73"/>
    <w:rsid w:val="004D5718"/>
    <w:rsid w:val="004D605D"/>
    <w:rsid w:val="004D6ADF"/>
    <w:rsid w:val="004D7844"/>
    <w:rsid w:val="004D7DFD"/>
    <w:rsid w:val="004E31FE"/>
    <w:rsid w:val="004E382C"/>
    <w:rsid w:val="004E3B2F"/>
    <w:rsid w:val="004E3F6A"/>
    <w:rsid w:val="004E74E7"/>
    <w:rsid w:val="004E7726"/>
    <w:rsid w:val="004F1EDD"/>
    <w:rsid w:val="004F215E"/>
    <w:rsid w:val="004F2ED0"/>
    <w:rsid w:val="004F41D6"/>
    <w:rsid w:val="0050098A"/>
    <w:rsid w:val="0050170E"/>
    <w:rsid w:val="00502D2B"/>
    <w:rsid w:val="00503097"/>
    <w:rsid w:val="005046EA"/>
    <w:rsid w:val="005059C2"/>
    <w:rsid w:val="00506882"/>
    <w:rsid w:val="00510470"/>
    <w:rsid w:val="00515BD2"/>
    <w:rsid w:val="00517D9F"/>
    <w:rsid w:val="0052008C"/>
    <w:rsid w:val="00523771"/>
    <w:rsid w:val="00523DA3"/>
    <w:rsid w:val="00524869"/>
    <w:rsid w:val="00527E35"/>
    <w:rsid w:val="00532C9C"/>
    <w:rsid w:val="00534072"/>
    <w:rsid w:val="00534C3C"/>
    <w:rsid w:val="0053582F"/>
    <w:rsid w:val="00536802"/>
    <w:rsid w:val="00537924"/>
    <w:rsid w:val="00540B07"/>
    <w:rsid w:val="00543C3E"/>
    <w:rsid w:val="00544E92"/>
    <w:rsid w:val="00545114"/>
    <w:rsid w:val="00545C37"/>
    <w:rsid w:val="00546DA3"/>
    <w:rsid w:val="00550CC4"/>
    <w:rsid w:val="00551C26"/>
    <w:rsid w:val="00555FA8"/>
    <w:rsid w:val="00557198"/>
    <w:rsid w:val="00561494"/>
    <w:rsid w:val="005618BD"/>
    <w:rsid w:val="00566976"/>
    <w:rsid w:val="0057245A"/>
    <w:rsid w:val="005750A5"/>
    <w:rsid w:val="00575B8E"/>
    <w:rsid w:val="0057683D"/>
    <w:rsid w:val="00582305"/>
    <w:rsid w:val="00582413"/>
    <w:rsid w:val="00582E5A"/>
    <w:rsid w:val="00585997"/>
    <w:rsid w:val="005865C3"/>
    <w:rsid w:val="005867A6"/>
    <w:rsid w:val="00587720"/>
    <w:rsid w:val="00587E4F"/>
    <w:rsid w:val="00587E79"/>
    <w:rsid w:val="00587F2C"/>
    <w:rsid w:val="005928B1"/>
    <w:rsid w:val="0059321F"/>
    <w:rsid w:val="00593C1E"/>
    <w:rsid w:val="005942F6"/>
    <w:rsid w:val="00597FFA"/>
    <w:rsid w:val="005A09DA"/>
    <w:rsid w:val="005A0BF8"/>
    <w:rsid w:val="005A0C3E"/>
    <w:rsid w:val="005A1F82"/>
    <w:rsid w:val="005A3F14"/>
    <w:rsid w:val="005B08D0"/>
    <w:rsid w:val="005B29B8"/>
    <w:rsid w:val="005B2A8E"/>
    <w:rsid w:val="005B54E4"/>
    <w:rsid w:val="005B65F5"/>
    <w:rsid w:val="005B746D"/>
    <w:rsid w:val="005C307E"/>
    <w:rsid w:val="005C39C2"/>
    <w:rsid w:val="005C71BD"/>
    <w:rsid w:val="005D0043"/>
    <w:rsid w:val="005D200B"/>
    <w:rsid w:val="005D3A18"/>
    <w:rsid w:val="005D4AB6"/>
    <w:rsid w:val="005D4ADD"/>
    <w:rsid w:val="005D61B8"/>
    <w:rsid w:val="005D64C2"/>
    <w:rsid w:val="005D711F"/>
    <w:rsid w:val="005D7E8E"/>
    <w:rsid w:val="005E02E3"/>
    <w:rsid w:val="005E3D17"/>
    <w:rsid w:val="005E4BC6"/>
    <w:rsid w:val="005E5885"/>
    <w:rsid w:val="005E6E63"/>
    <w:rsid w:val="005E77BA"/>
    <w:rsid w:val="005F1AC1"/>
    <w:rsid w:val="005F47AE"/>
    <w:rsid w:val="005F4B1F"/>
    <w:rsid w:val="005F4BEC"/>
    <w:rsid w:val="005F4FF1"/>
    <w:rsid w:val="005F6C33"/>
    <w:rsid w:val="00600358"/>
    <w:rsid w:val="0060077B"/>
    <w:rsid w:val="006033CC"/>
    <w:rsid w:val="00605857"/>
    <w:rsid w:val="00607C60"/>
    <w:rsid w:val="00610206"/>
    <w:rsid w:val="00611709"/>
    <w:rsid w:val="00611DBE"/>
    <w:rsid w:val="00613433"/>
    <w:rsid w:val="00615499"/>
    <w:rsid w:val="006173C5"/>
    <w:rsid w:val="0061797F"/>
    <w:rsid w:val="00617F0E"/>
    <w:rsid w:val="0062037F"/>
    <w:rsid w:val="00620AC9"/>
    <w:rsid w:val="006218B9"/>
    <w:rsid w:val="00622015"/>
    <w:rsid w:val="00623E4F"/>
    <w:rsid w:val="00623E5E"/>
    <w:rsid w:val="00624AD2"/>
    <w:rsid w:val="00626538"/>
    <w:rsid w:val="00626582"/>
    <w:rsid w:val="00630784"/>
    <w:rsid w:val="00631058"/>
    <w:rsid w:val="00631191"/>
    <w:rsid w:val="00631C74"/>
    <w:rsid w:val="0063455F"/>
    <w:rsid w:val="00634785"/>
    <w:rsid w:val="00634FF3"/>
    <w:rsid w:val="00635580"/>
    <w:rsid w:val="00636AB6"/>
    <w:rsid w:val="00636D8C"/>
    <w:rsid w:val="00640F5E"/>
    <w:rsid w:val="00641C83"/>
    <w:rsid w:val="00641F27"/>
    <w:rsid w:val="006425D0"/>
    <w:rsid w:val="00644451"/>
    <w:rsid w:val="00646AD9"/>
    <w:rsid w:val="00647B9A"/>
    <w:rsid w:val="00651D3B"/>
    <w:rsid w:val="00655522"/>
    <w:rsid w:val="00656D75"/>
    <w:rsid w:val="006610A1"/>
    <w:rsid w:val="00664356"/>
    <w:rsid w:val="006662A3"/>
    <w:rsid w:val="006670AB"/>
    <w:rsid w:val="00667517"/>
    <w:rsid w:val="00670354"/>
    <w:rsid w:val="00671B77"/>
    <w:rsid w:val="00671FA7"/>
    <w:rsid w:val="0067332C"/>
    <w:rsid w:val="00673371"/>
    <w:rsid w:val="00674102"/>
    <w:rsid w:val="00674AD3"/>
    <w:rsid w:val="00677E35"/>
    <w:rsid w:val="0068265C"/>
    <w:rsid w:val="00682FEC"/>
    <w:rsid w:val="006836B8"/>
    <w:rsid w:val="00683BCF"/>
    <w:rsid w:val="006850A9"/>
    <w:rsid w:val="00685428"/>
    <w:rsid w:val="006910DB"/>
    <w:rsid w:val="006939B7"/>
    <w:rsid w:val="006965EC"/>
    <w:rsid w:val="006A051D"/>
    <w:rsid w:val="006A2E9C"/>
    <w:rsid w:val="006A3C64"/>
    <w:rsid w:val="006A6266"/>
    <w:rsid w:val="006A655A"/>
    <w:rsid w:val="006A751A"/>
    <w:rsid w:val="006B03AA"/>
    <w:rsid w:val="006B0C14"/>
    <w:rsid w:val="006B3681"/>
    <w:rsid w:val="006B3806"/>
    <w:rsid w:val="006B3933"/>
    <w:rsid w:val="006B3A53"/>
    <w:rsid w:val="006B5AB3"/>
    <w:rsid w:val="006B7947"/>
    <w:rsid w:val="006C19DE"/>
    <w:rsid w:val="006C1CFC"/>
    <w:rsid w:val="006C2963"/>
    <w:rsid w:val="006C30DA"/>
    <w:rsid w:val="006C460F"/>
    <w:rsid w:val="006C5894"/>
    <w:rsid w:val="006C617E"/>
    <w:rsid w:val="006C6EEA"/>
    <w:rsid w:val="006C77D4"/>
    <w:rsid w:val="006D2148"/>
    <w:rsid w:val="006E0D6F"/>
    <w:rsid w:val="006E6D11"/>
    <w:rsid w:val="006E7D35"/>
    <w:rsid w:val="006F10F5"/>
    <w:rsid w:val="006F5C34"/>
    <w:rsid w:val="006F5D6B"/>
    <w:rsid w:val="006F6F09"/>
    <w:rsid w:val="006F7DEA"/>
    <w:rsid w:val="007015A8"/>
    <w:rsid w:val="00701608"/>
    <w:rsid w:val="007030C9"/>
    <w:rsid w:val="00703443"/>
    <w:rsid w:val="00705E6C"/>
    <w:rsid w:val="00707E27"/>
    <w:rsid w:val="00711A33"/>
    <w:rsid w:val="007123D6"/>
    <w:rsid w:val="00715393"/>
    <w:rsid w:val="00715755"/>
    <w:rsid w:val="0071705E"/>
    <w:rsid w:val="00717E8D"/>
    <w:rsid w:val="0072608A"/>
    <w:rsid w:val="007260AF"/>
    <w:rsid w:val="00726994"/>
    <w:rsid w:val="0072798C"/>
    <w:rsid w:val="00730953"/>
    <w:rsid w:val="00731EC5"/>
    <w:rsid w:val="00733335"/>
    <w:rsid w:val="007347DA"/>
    <w:rsid w:val="007356E7"/>
    <w:rsid w:val="00735996"/>
    <w:rsid w:val="00735AE7"/>
    <w:rsid w:val="00735BF6"/>
    <w:rsid w:val="00736489"/>
    <w:rsid w:val="00737AE0"/>
    <w:rsid w:val="00740C3B"/>
    <w:rsid w:val="0074249F"/>
    <w:rsid w:val="007424DE"/>
    <w:rsid w:val="00747C72"/>
    <w:rsid w:val="0075053A"/>
    <w:rsid w:val="00754070"/>
    <w:rsid w:val="0075438C"/>
    <w:rsid w:val="0075691A"/>
    <w:rsid w:val="007569EA"/>
    <w:rsid w:val="00757AD5"/>
    <w:rsid w:val="007637ED"/>
    <w:rsid w:val="007652E1"/>
    <w:rsid w:val="007679A4"/>
    <w:rsid w:val="00770623"/>
    <w:rsid w:val="007720F4"/>
    <w:rsid w:val="007730E3"/>
    <w:rsid w:val="00773CE5"/>
    <w:rsid w:val="00774EF1"/>
    <w:rsid w:val="00775787"/>
    <w:rsid w:val="00780BD9"/>
    <w:rsid w:val="00780C29"/>
    <w:rsid w:val="00786B58"/>
    <w:rsid w:val="007906C0"/>
    <w:rsid w:val="007909F9"/>
    <w:rsid w:val="00792AEE"/>
    <w:rsid w:val="0079405F"/>
    <w:rsid w:val="007943B3"/>
    <w:rsid w:val="00794477"/>
    <w:rsid w:val="00795410"/>
    <w:rsid w:val="007957BA"/>
    <w:rsid w:val="00795882"/>
    <w:rsid w:val="007975C9"/>
    <w:rsid w:val="007A1B36"/>
    <w:rsid w:val="007A206E"/>
    <w:rsid w:val="007A72ED"/>
    <w:rsid w:val="007A7B64"/>
    <w:rsid w:val="007B0243"/>
    <w:rsid w:val="007B0EE2"/>
    <w:rsid w:val="007B0F20"/>
    <w:rsid w:val="007B152F"/>
    <w:rsid w:val="007B1ACB"/>
    <w:rsid w:val="007B22F7"/>
    <w:rsid w:val="007B2D54"/>
    <w:rsid w:val="007B30D7"/>
    <w:rsid w:val="007B51AC"/>
    <w:rsid w:val="007B68BE"/>
    <w:rsid w:val="007B6932"/>
    <w:rsid w:val="007C04C1"/>
    <w:rsid w:val="007C3391"/>
    <w:rsid w:val="007C345E"/>
    <w:rsid w:val="007C5F4F"/>
    <w:rsid w:val="007D06C6"/>
    <w:rsid w:val="007D0743"/>
    <w:rsid w:val="007D1646"/>
    <w:rsid w:val="007D1F71"/>
    <w:rsid w:val="007D20CB"/>
    <w:rsid w:val="007D574B"/>
    <w:rsid w:val="007D6E34"/>
    <w:rsid w:val="007E0020"/>
    <w:rsid w:val="007E1170"/>
    <w:rsid w:val="007E194B"/>
    <w:rsid w:val="007E1BC4"/>
    <w:rsid w:val="007E3227"/>
    <w:rsid w:val="007E37FC"/>
    <w:rsid w:val="007E77FD"/>
    <w:rsid w:val="007F0E2C"/>
    <w:rsid w:val="007F0E4D"/>
    <w:rsid w:val="007F4882"/>
    <w:rsid w:val="007F51B9"/>
    <w:rsid w:val="007F5E5D"/>
    <w:rsid w:val="007F667A"/>
    <w:rsid w:val="007F7120"/>
    <w:rsid w:val="0080105F"/>
    <w:rsid w:val="00805B40"/>
    <w:rsid w:val="008100A6"/>
    <w:rsid w:val="00811246"/>
    <w:rsid w:val="00811FFD"/>
    <w:rsid w:val="008122D6"/>
    <w:rsid w:val="008128B4"/>
    <w:rsid w:val="00812D72"/>
    <w:rsid w:val="00813628"/>
    <w:rsid w:val="00813B9F"/>
    <w:rsid w:val="00814293"/>
    <w:rsid w:val="00816A10"/>
    <w:rsid w:val="00821309"/>
    <w:rsid w:val="008216AC"/>
    <w:rsid w:val="00824931"/>
    <w:rsid w:val="008324DC"/>
    <w:rsid w:val="00833AD3"/>
    <w:rsid w:val="00833C77"/>
    <w:rsid w:val="00834AF7"/>
    <w:rsid w:val="0084011E"/>
    <w:rsid w:val="00841633"/>
    <w:rsid w:val="00841985"/>
    <w:rsid w:val="00845366"/>
    <w:rsid w:val="00845A26"/>
    <w:rsid w:val="00845BBF"/>
    <w:rsid w:val="0084634B"/>
    <w:rsid w:val="008467F2"/>
    <w:rsid w:val="0084775F"/>
    <w:rsid w:val="0085515A"/>
    <w:rsid w:val="0085566C"/>
    <w:rsid w:val="00855E2D"/>
    <w:rsid w:val="00860B38"/>
    <w:rsid w:val="00861201"/>
    <w:rsid w:val="00864309"/>
    <w:rsid w:val="008700CC"/>
    <w:rsid w:val="00871453"/>
    <w:rsid w:val="00871A07"/>
    <w:rsid w:val="0087212F"/>
    <w:rsid w:val="00873E2C"/>
    <w:rsid w:val="00874CA8"/>
    <w:rsid w:val="0087568A"/>
    <w:rsid w:val="00875753"/>
    <w:rsid w:val="008806CF"/>
    <w:rsid w:val="00881835"/>
    <w:rsid w:val="00882253"/>
    <w:rsid w:val="00882D5C"/>
    <w:rsid w:val="00882E7B"/>
    <w:rsid w:val="00886783"/>
    <w:rsid w:val="00886CFC"/>
    <w:rsid w:val="00890CF6"/>
    <w:rsid w:val="00891B7A"/>
    <w:rsid w:val="0089329B"/>
    <w:rsid w:val="00894D75"/>
    <w:rsid w:val="00895F2F"/>
    <w:rsid w:val="008964A7"/>
    <w:rsid w:val="00896AD0"/>
    <w:rsid w:val="008974C3"/>
    <w:rsid w:val="008A2429"/>
    <w:rsid w:val="008A34F5"/>
    <w:rsid w:val="008A3B6E"/>
    <w:rsid w:val="008A4DC3"/>
    <w:rsid w:val="008A6373"/>
    <w:rsid w:val="008A6514"/>
    <w:rsid w:val="008B0FC7"/>
    <w:rsid w:val="008B1385"/>
    <w:rsid w:val="008B16A1"/>
    <w:rsid w:val="008B2426"/>
    <w:rsid w:val="008B366C"/>
    <w:rsid w:val="008B5C86"/>
    <w:rsid w:val="008B6993"/>
    <w:rsid w:val="008B6BE1"/>
    <w:rsid w:val="008C059F"/>
    <w:rsid w:val="008C1382"/>
    <w:rsid w:val="008C1F8D"/>
    <w:rsid w:val="008C4C5A"/>
    <w:rsid w:val="008C6F30"/>
    <w:rsid w:val="008D2195"/>
    <w:rsid w:val="008D27DB"/>
    <w:rsid w:val="008D507E"/>
    <w:rsid w:val="008D5CA2"/>
    <w:rsid w:val="008E039B"/>
    <w:rsid w:val="008E0951"/>
    <w:rsid w:val="008E2AF3"/>
    <w:rsid w:val="008E4DC5"/>
    <w:rsid w:val="008E6611"/>
    <w:rsid w:val="008E738B"/>
    <w:rsid w:val="008F11FE"/>
    <w:rsid w:val="008F137E"/>
    <w:rsid w:val="008F249D"/>
    <w:rsid w:val="008F2807"/>
    <w:rsid w:val="008F2B79"/>
    <w:rsid w:val="008F563D"/>
    <w:rsid w:val="00900E4B"/>
    <w:rsid w:val="00901A0A"/>
    <w:rsid w:val="00901AD2"/>
    <w:rsid w:val="0090361C"/>
    <w:rsid w:val="00904B44"/>
    <w:rsid w:val="00906D71"/>
    <w:rsid w:val="00906E2E"/>
    <w:rsid w:val="0090748F"/>
    <w:rsid w:val="00911180"/>
    <w:rsid w:val="00912520"/>
    <w:rsid w:val="00913445"/>
    <w:rsid w:val="009142C5"/>
    <w:rsid w:val="00917B54"/>
    <w:rsid w:val="00921F6C"/>
    <w:rsid w:val="0092314A"/>
    <w:rsid w:val="00923842"/>
    <w:rsid w:val="00923F90"/>
    <w:rsid w:val="00924347"/>
    <w:rsid w:val="00924A9F"/>
    <w:rsid w:val="00925975"/>
    <w:rsid w:val="00925DE4"/>
    <w:rsid w:val="0092725C"/>
    <w:rsid w:val="00933CDE"/>
    <w:rsid w:val="00934A49"/>
    <w:rsid w:val="00934FB9"/>
    <w:rsid w:val="009400E7"/>
    <w:rsid w:val="00941D20"/>
    <w:rsid w:val="009444D0"/>
    <w:rsid w:val="00945BB3"/>
    <w:rsid w:val="009461C7"/>
    <w:rsid w:val="009466AF"/>
    <w:rsid w:val="00950058"/>
    <w:rsid w:val="00950816"/>
    <w:rsid w:val="00953CF9"/>
    <w:rsid w:val="009542E6"/>
    <w:rsid w:val="009552E5"/>
    <w:rsid w:val="00955F1E"/>
    <w:rsid w:val="009563AF"/>
    <w:rsid w:val="00956B05"/>
    <w:rsid w:val="00956F2F"/>
    <w:rsid w:val="009570B0"/>
    <w:rsid w:val="0095784C"/>
    <w:rsid w:val="0096118D"/>
    <w:rsid w:val="00961F45"/>
    <w:rsid w:val="00964194"/>
    <w:rsid w:val="00964D93"/>
    <w:rsid w:val="0096524D"/>
    <w:rsid w:val="00965254"/>
    <w:rsid w:val="00971B12"/>
    <w:rsid w:val="00972A37"/>
    <w:rsid w:val="00972B55"/>
    <w:rsid w:val="00975249"/>
    <w:rsid w:val="00976887"/>
    <w:rsid w:val="0097690E"/>
    <w:rsid w:val="009776B9"/>
    <w:rsid w:val="0098173A"/>
    <w:rsid w:val="00981A86"/>
    <w:rsid w:val="00982203"/>
    <w:rsid w:val="009831CE"/>
    <w:rsid w:val="009838C1"/>
    <w:rsid w:val="009859ED"/>
    <w:rsid w:val="00987F4A"/>
    <w:rsid w:val="00990D2A"/>
    <w:rsid w:val="00991514"/>
    <w:rsid w:val="00991580"/>
    <w:rsid w:val="00991A45"/>
    <w:rsid w:val="009953AE"/>
    <w:rsid w:val="009A016C"/>
    <w:rsid w:val="009A038B"/>
    <w:rsid w:val="009A28CE"/>
    <w:rsid w:val="009A3B88"/>
    <w:rsid w:val="009A3EA5"/>
    <w:rsid w:val="009A44F6"/>
    <w:rsid w:val="009A4F76"/>
    <w:rsid w:val="009A5ED4"/>
    <w:rsid w:val="009A628C"/>
    <w:rsid w:val="009A75D2"/>
    <w:rsid w:val="009B1268"/>
    <w:rsid w:val="009B1A7C"/>
    <w:rsid w:val="009B37DA"/>
    <w:rsid w:val="009B5688"/>
    <w:rsid w:val="009B66E7"/>
    <w:rsid w:val="009B7FF8"/>
    <w:rsid w:val="009C17BC"/>
    <w:rsid w:val="009C5C03"/>
    <w:rsid w:val="009C7729"/>
    <w:rsid w:val="009D060A"/>
    <w:rsid w:val="009D700A"/>
    <w:rsid w:val="009D7034"/>
    <w:rsid w:val="009E16CB"/>
    <w:rsid w:val="009E2EE2"/>
    <w:rsid w:val="009E5AB4"/>
    <w:rsid w:val="009F497F"/>
    <w:rsid w:val="009F7539"/>
    <w:rsid w:val="009F7A1B"/>
    <w:rsid w:val="009F7E69"/>
    <w:rsid w:val="00A013BE"/>
    <w:rsid w:val="00A02F4C"/>
    <w:rsid w:val="00A04ABF"/>
    <w:rsid w:val="00A10508"/>
    <w:rsid w:val="00A10C91"/>
    <w:rsid w:val="00A11E25"/>
    <w:rsid w:val="00A14924"/>
    <w:rsid w:val="00A159C2"/>
    <w:rsid w:val="00A15BF3"/>
    <w:rsid w:val="00A21A00"/>
    <w:rsid w:val="00A2212E"/>
    <w:rsid w:val="00A22890"/>
    <w:rsid w:val="00A23444"/>
    <w:rsid w:val="00A23FCC"/>
    <w:rsid w:val="00A24669"/>
    <w:rsid w:val="00A2491C"/>
    <w:rsid w:val="00A268AB"/>
    <w:rsid w:val="00A30332"/>
    <w:rsid w:val="00A306C2"/>
    <w:rsid w:val="00A33F9E"/>
    <w:rsid w:val="00A378F7"/>
    <w:rsid w:val="00A379BA"/>
    <w:rsid w:val="00A37E81"/>
    <w:rsid w:val="00A405A8"/>
    <w:rsid w:val="00A40A1B"/>
    <w:rsid w:val="00A42F44"/>
    <w:rsid w:val="00A459F9"/>
    <w:rsid w:val="00A47E3A"/>
    <w:rsid w:val="00A502B5"/>
    <w:rsid w:val="00A537EE"/>
    <w:rsid w:val="00A56B91"/>
    <w:rsid w:val="00A57C81"/>
    <w:rsid w:val="00A60D56"/>
    <w:rsid w:val="00A60E98"/>
    <w:rsid w:val="00A626CB"/>
    <w:rsid w:val="00A639E2"/>
    <w:rsid w:val="00A644FA"/>
    <w:rsid w:val="00A64C5B"/>
    <w:rsid w:val="00A64D9F"/>
    <w:rsid w:val="00A65894"/>
    <w:rsid w:val="00A70D67"/>
    <w:rsid w:val="00A72627"/>
    <w:rsid w:val="00A72632"/>
    <w:rsid w:val="00A73349"/>
    <w:rsid w:val="00A73413"/>
    <w:rsid w:val="00A74946"/>
    <w:rsid w:val="00A759E9"/>
    <w:rsid w:val="00A76B5F"/>
    <w:rsid w:val="00A775D4"/>
    <w:rsid w:val="00A8099F"/>
    <w:rsid w:val="00A811FE"/>
    <w:rsid w:val="00A8242C"/>
    <w:rsid w:val="00A82D26"/>
    <w:rsid w:val="00A8335E"/>
    <w:rsid w:val="00A83815"/>
    <w:rsid w:val="00A842BE"/>
    <w:rsid w:val="00A84777"/>
    <w:rsid w:val="00A84BCB"/>
    <w:rsid w:val="00A86139"/>
    <w:rsid w:val="00A91FC1"/>
    <w:rsid w:val="00A93314"/>
    <w:rsid w:val="00A93BBA"/>
    <w:rsid w:val="00A93D3B"/>
    <w:rsid w:val="00A958C2"/>
    <w:rsid w:val="00A96511"/>
    <w:rsid w:val="00A966F7"/>
    <w:rsid w:val="00A97ACC"/>
    <w:rsid w:val="00A97F93"/>
    <w:rsid w:val="00AA06B6"/>
    <w:rsid w:val="00AA322C"/>
    <w:rsid w:val="00AA6B74"/>
    <w:rsid w:val="00AA6DAE"/>
    <w:rsid w:val="00AA7E8E"/>
    <w:rsid w:val="00AB1275"/>
    <w:rsid w:val="00AB178D"/>
    <w:rsid w:val="00AB17EC"/>
    <w:rsid w:val="00AB21FD"/>
    <w:rsid w:val="00AB2D4B"/>
    <w:rsid w:val="00AB325C"/>
    <w:rsid w:val="00AB32F1"/>
    <w:rsid w:val="00AB49DE"/>
    <w:rsid w:val="00AB5069"/>
    <w:rsid w:val="00AB556C"/>
    <w:rsid w:val="00AB602C"/>
    <w:rsid w:val="00AB75C9"/>
    <w:rsid w:val="00AC005C"/>
    <w:rsid w:val="00AC026F"/>
    <w:rsid w:val="00AC1DDC"/>
    <w:rsid w:val="00AC343C"/>
    <w:rsid w:val="00AC53A2"/>
    <w:rsid w:val="00AC55DA"/>
    <w:rsid w:val="00AC6A3F"/>
    <w:rsid w:val="00AC6B7D"/>
    <w:rsid w:val="00AC749C"/>
    <w:rsid w:val="00AC74AA"/>
    <w:rsid w:val="00AD061E"/>
    <w:rsid w:val="00AD1C5A"/>
    <w:rsid w:val="00AD64AA"/>
    <w:rsid w:val="00AE0FDA"/>
    <w:rsid w:val="00AE1BF5"/>
    <w:rsid w:val="00AE3B9B"/>
    <w:rsid w:val="00AE75F2"/>
    <w:rsid w:val="00AE772A"/>
    <w:rsid w:val="00AE77EB"/>
    <w:rsid w:val="00AF0836"/>
    <w:rsid w:val="00AF2281"/>
    <w:rsid w:val="00AF337B"/>
    <w:rsid w:val="00AF36DD"/>
    <w:rsid w:val="00AF49A0"/>
    <w:rsid w:val="00AF4D5C"/>
    <w:rsid w:val="00AF5492"/>
    <w:rsid w:val="00AF795D"/>
    <w:rsid w:val="00B01C44"/>
    <w:rsid w:val="00B01ECD"/>
    <w:rsid w:val="00B03B6B"/>
    <w:rsid w:val="00B05485"/>
    <w:rsid w:val="00B060E7"/>
    <w:rsid w:val="00B06293"/>
    <w:rsid w:val="00B064DD"/>
    <w:rsid w:val="00B11DAE"/>
    <w:rsid w:val="00B124B1"/>
    <w:rsid w:val="00B1355B"/>
    <w:rsid w:val="00B13B4A"/>
    <w:rsid w:val="00B142D3"/>
    <w:rsid w:val="00B164FE"/>
    <w:rsid w:val="00B20591"/>
    <w:rsid w:val="00B20DDC"/>
    <w:rsid w:val="00B21DAE"/>
    <w:rsid w:val="00B2305F"/>
    <w:rsid w:val="00B253C0"/>
    <w:rsid w:val="00B27373"/>
    <w:rsid w:val="00B32F77"/>
    <w:rsid w:val="00B33634"/>
    <w:rsid w:val="00B36209"/>
    <w:rsid w:val="00B36522"/>
    <w:rsid w:val="00B36A8E"/>
    <w:rsid w:val="00B36F3D"/>
    <w:rsid w:val="00B37804"/>
    <w:rsid w:val="00B409F6"/>
    <w:rsid w:val="00B42114"/>
    <w:rsid w:val="00B42A5C"/>
    <w:rsid w:val="00B43186"/>
    <w:rsid w:val="00B474C6"/>
    <w:rsid w:val="00B47E92"/>
    <w:rsid w:val="00B47F29"/>
    <w:rsid w:val="00B519D8"/>
    <w:rsid w:val="00B51D5B"/>
    <w:rsid w:val="00B52DA2"/>
    <w:rsid w:val="00B53F7D"/>
    <w:rsid w:val="00B5659A"/>
    <w:rsid w:val="00B57F3A"/>
    <w:rsid w:val="00B6196A"/>
    <w:rsid w:val="00B61AD6"/>
    <w:rsid w:val="00B62388"/>
    <w:rsid w:val="00B635CC"/>
    <w:rsid w:val="00B6382E"/>
    <w:rsid w:val="00B6411E"/>
    <w:rsid w:val="00B64354"/>
    <w:rsid w:val="00B649BC"/>
    <w:rsid w:val="00B65789"/>
    <w:rsid w:val="00B67154"/>
    <w:rsid w:val="00B71B39"/>
    <w:rsid w:val="00B72568"/>
    <w:rsid w:val="00B72CA5"/>
    <w:rsid w:val="00B75385"/>
    <w:rsid w:val="00B7623F"/>
    <w:rsid w:val="00B76A5F"/>
    <w:rsid w:val="00B80486"/>
    <w:rsid w:val="00B838D1"/>
    <w:rsid w:val="00B85B19"/>
    <w:rsid w:val="00B904D6"/>
    <w:rsid w:val="00B91665"/>
    <w:rsid w:val="00B92B39"/>
    <w:rsid w:val="00B931EC"/>
    <w:rsid w:val="00B9631F"/>
    <w:rsid w:val="00B968CD"/>
    <w:rsid w:val="00B97541"/>
    <w:rsid w:val="00BA0C26"/>
    <w:rsid w:val="00BA1080"/>
    <w:rsid w:val="00BA12A1"/>
    <w:rsid w:val="00BA28FD"/>
    <w:rsid w:val="00BA2E2A"/>
    <w:rsid w:val="00BA5780"/>
    <w:rsid w:val="00BA5782"/>
    <w:rsid w:val="00BA6128"/>
    <w:rsid w:val="00BB1EDD"/>
    <w:rsid w:val="00BB4E79"/>
    <w:rsid w:val="00BB58B7"/>
    <w:rsid w:val="00BB6F22"/>
    <w:rsid w:val="00BC09E5"/>
    <w:rsid w:val="00BC18C7"/>
    <w:rsid w:val="00BC3B7D"/>
    <w:rsid w:val="00BC758D"/>
    <w:rsid w:val="00BD0623"/>
    <w:rsid w:val="00BD1946"/>
    <w:rsid w:val="00BD7A23"/>
    <w:rsid w:val="00BE00B8"/>
    <w:rsid w:val="00BE2515"/>
    <w:rsid w:val="00BE407C"/>
    <w:rsid w:val="00BF275A"/>
    <w:rsid w:val="00BF4385"/>
    <w:rsid w:val="00C0020D"/>
    <w:rsid w:val="00C027DB"/>
    <w:rsid w:val="00C0701E"/>
    <w:rsid w:val="00C07C10"/>
    <w:rsid w:val="00C1100F"/>
    <w:rsid w:val="00C13B18"/>
    <w:rsid w:val="00C1428A"/>
    <w:rsid w:val="00C16340"/>
    <w:rsid w:val="00C177CB"/>
    <w:rsid w:val="00C21876"/>
    <w:rsid w:val="00C21BC9"/>
    <w:rsid w:val="00C22102"/>
    <w:rsid w:val="00C22960"/>
    <w:rsid w:val="00C248B1"/>
    <w:rsid w:val="00C25E79"/>
    <w:rsid w:val="00C261AC"/>
    <w:rsid w:val="00C2667E"/>
    <w:rsid w:val="00C27CC3"/>
    <w:rsid w:val="00C27D22"/>
    <w:rsid w:val="00C303AA"/>
    <w:rsid w:val="00C303DC"/>
    <w:rsid w:val="00C353DA"/>
    <w:rsid w:val="00C3602E"/>
    <w:rsid w:val="00C4011A"/>
    <w:rsid w:val="00C41AD5"/>
    <w:rsid w:val="00C426FC"/>
    <w:rsid w:val="00C43E68"/>
    <w:rsid w:val="00C506BF"/>
    <w:rsid w:val="00C551A5"/>
    <w:rsid w:val="00C56226"/>
    <w:rsid w:val="00C57C0A"/>
    <w:rsid w:val="00C6133E"/>
    <w:rsid w:val="00C6492E"/>
    <w:rsid w:val="00C650E6"/>
    <w:rsid w:val="00C67778"/>
    <w:rsid w:val="00C7268F"/>
    <w:rsid w:val="00C73583"/>
    <w:rsid w:val="00C73B19"/>
    <w:rsid w:val="00C764E5"/>
    <w:rsid w:val="00C77180"/>
    <w:rsid w:val="00C813CB"/>
    <w:rsid w:val="00C81E64"/>
    <w:rsid w:val="00C82DFC"/>
    <w:rsid w:val="00C8305B"/>
    <w:rsid w:val="00C830E4"/>
    <w:rsid w:val="00C831A7"/>
    <w:rsid w:val="00C83E88"/>
    <w:rsid w:val="00C851E3"/>
    <w:rsid w:val="00C851FD"/>
    <w:rsid w:val="00C85A07"/>
    <w:rsid w:val="00C85D77"/>
    <w:rsid w:val="00C87F39"/>
    <w:rsid w:val="00C90EC3"/>
    <w:rsid w:val="00C9161B"/>
    <w:rsid w:val="00C96238"/>
    <w:rsid w:val="00C9787B"/>
    <w:rsid w:val="00CA120C"/>
    <w:rsid w:val="00CA7186"/>
    <w:rsid w:val="00CB0726"/>
    <w:rsid w:val="00CB496B"/>
    <w:rsid w:val="00CB6936"/>
    <w:rsid w:val="00CB7BBA"/>
    <w:rsid w:val="00CC18EB"/>
    <w:rsid w:val="00CC3924"/>
    <w:rsid w:val="00CC5D81"/>
    <w:rsid w:val="00CC626F"/>
    <w:rsid w:val="00CC6279"/>
    <w:rsid w:val="00CC78C7"/>
    <w:rsid w:val="00CD0019"/>
    <w:rsid w:val="00CD019B"/>
    <w:rsid w:val="00CD41B8"/>
    <w:rsid w:val="00CD52BB"/>
    <w:rsid w:val="00CD74D9"/>
    <w:rsid w:val="00CD7C4E"/>
    <w:rsid w:val="00CE0F09"/>
    <w:rsid w:val="00CE1283"/>
    <w:rsid w:val="00CE1770"/>
    <w:rsid w:val="00CE41FB"/>
    <w:rsid w:val="00CE5069"/>
    <w:rsid w:val="00CE5B49"/>
    <w:rsid w:val="00CE5B7A"/>
    <w:rsid w:val="00CE6C18"/>
    <w:rsid w:val="00CF02AF"/>
    <w:rsid w:val="00CF0585"/>
    <w:rsid w:val="00CF23C0"/>
    <w:rsid w:val="00CF3C67"/>
    <w:rsid w:val="00CF4035"/>
    <w:rsid w:val="00CF5D4F"/>
    <w:rsid w:val="00CF5F9D"/>
    <w:rsid w:val="00CF7AF7"/>
    <w:rsid w:val="00D0199C"/>
    <w:rsid w:val="00D0247A"/>
    <w:rsid w:val="00D02725"/>
    <w:rsid w:val="00D02B0E"/>
    <w:rsid w:val="00D05A31"/>
    <w:rsid w:val="00D064D4"/>
    <w:rsid w:val="00D06578"/>
    <w:rsid w:val="00D07624"/>
    <w:rsid w:val="00D10CE5"/>
    <w:rsid w:val="00D110B6"/>
    <w:rsid w:val="00D13385"/>
    <w:rsid w:val="00D1465F"/>
    <w:rsid w:val="00D1492D"/>
    <w:rsid w:val="00D15665"/>
    <w:rsid w:val="00D17198"/>
    <w:rsid w:val="00D20E70"/>
    <w:rsid w:val="00D20F2A"/>
    <w:rsid w:val="00D213FD"/>
    <w:rsid w:val="00D2235D"/>
    <w:rsid w:val="00D23743"/>
    <w:rsid w:val="00D2559D"/>
    <w:rsid w:val="00D31000"/>
    <w:rsid w:val="00D32B07"/>
    <w:rsid w:val="00D3317E"/>
    <w:rsid w:val="00D335D8"/>
    <w:rsid w:val="00D34F68"/>
    <w:rsid w:val="00D37D92"/>
    <w:rsid w:val="00D40F30"/>
    <w:rsid w:val="00D4639B"/>
    <w:rsid w:val="00D5164A"/>
    <w:rsid w:val="00D52298"/>
    <w:rsid w:val="00D53940"/>
    <w:rsid w:val="00D53D91"/>
    <w:rsid w:val="00D55F1E"/>
    <w:rsid w:val="00D561D8"/>
    <w:rsid w:val="00D56224"/>
    <w:rsid w:val="00D56547"/>
    <w:rsid w:val="00D56E00"/>
    <w:rsid w:val="00D6081C"/>
    <w:rsid w:val="00D61200"/>
    <w:rsid w:val="00D61B6A"/>
    <w:rsid w:val="00D6298C"/>
    <w:rsid w:val="00D62CB8"/>
    <w:rsid w:val="00D67195"/>
    <w:rsid w:val="00D67715"/>
    <w:rsid w:val="00D73D37"/>
    <w:rsid w:val="00D742EE"/>
    <w:rsid w:val="00D75E64"/>
    <w:rsid w:val="00D76684"/>
    <w:rsid w:val="00D77A68"/>
    <w:rsid w:val="00D8298B"/>
    <w:rsid w:val="00D841B9"/>
    <w:rsid w:val="00D8577B"/>
    <w:rsid w:val="00D8593D"/>
    <w:rsid w:val="00D9028A"/>
    <w:rsid w:val="00D91350"/>
    <w:rsid w:val="00D91654"/>
    <w:rsid w:val="00D9299B"/>
    <w:rsid w:val="00D933F3"/>
    <w:rsid w:val="00D94BC6"/>
    <w:rsid w:val="00D95E70"/>
    <w:rsid w:val="00D97714"/>
    <w:rsid w:val="00DA044D"/>
    <w:rsid w:val="00DA0A3B"/>
    <w:rsid w:val="00DA0D74"/>
    <w:rsid w:val="00DA1BB5"/>
    <w:rsid w:val="00DA2810"/>
    <w:rsid w:val="00DA5DAA"/>
    <w:rsid w:val="00DA60CE"/>
    <w:rsid w:val="00DA6CD7"/>
    <w:rsid w:val="00DA7CC0"/>
    <w:rsid w:val="00DB4253"/>
    <w:rsid w:val="00DC1C72"/>
    <w:rsid w:val="00DC2193"/>
    <w:rsid w:val="00DC2BB3"/>
    <w:rsid w:val="00DC34A3"/>
    <w:rsid w:val="00DC44B9"/>
    <w:rsid w:val="00DD197A"/>
    <w:rsid w:val="00DD2046"/>
    <w:rsid w:val="00DD3691"/>
    <w:rsid w:val="00DD54AD"/>
    <w:rsid w:val="00DE0ABB"/>
    <w:rsid w:val="00DE1328"/>
    <w:rsid w:val="00DE3C2F"/>
    <w:rsid w:val="00DE41C2"/>
    <w:rsid w:val="00DE47B4"/>
    <w:rsid w:val="00DE47F2"/>
    <w:rsid w:val="00DE4D0E"/>
    <w:rsid w:val="00DE69C1"/>
    <w:rsid w:val="00DE7403"/>
    <w:rsid w:val="00DE78AD"/>
    <w:rsid w:val="00DF327F"/>
    <w:rsid w:val="00DF3976"/>
    <w:rsid w:val="00DF3B6A"/>
    <w:rsid w:val="00DF553B"/>
    <w:rsid w:val="00DF5F17"/>
    <w:rsid w:val="00DF7529"/>
    <w:rsid w:val="00DF7D47"/>
    <w:rsid w:val="00E03164"/>
    <w:rsid w:val="00E055A7"/>
    <w:rsid w:val="00E05C62"/>
    <w:rsid w:val="00E06FD3"/>
    <w:rsid w:val="00E072C9"/>
    <w:rsid w:val="00E10157"/>
    <w:rsid w:val="00E11E95"/>
    <w:rsid w:val="00E12EE3"/>
    <w:rsid w:val="00E13844"/>
    <w:rsid w:val="00E13B5E"/>
    <w:rsid w:val="00E146E6"/>
    <w:rsid w:val="00E15BFC"/>
    <w:rsid w:val="00E16535"/>
    <w:rsid w:val="00E16AF7"/>
    <w:rsid w:val="00E16DD2"/>
    <w:rsid w:val="00E21305"/>
    <w:rsid w:val="00E22CCF"/>
    <w:rsid w:val="00E2449D"/>
    <w:rsid w:val="00E265E4"/>
    <w:rsid w:val="00E27AFE"/>
    <w:rsid w:val="00E30204"/>
    <w:rsid w:val="00E30E6E"/>
    <w:rsid w:val="00E31F04"/>
    <w:rsid w:val="00E34A83"/>
    <w:rsid w:val="00E34ACA"/>
    <w:rsid w:val="00E34E27"/>
    <w:rsid w:val="00E42CBA"/>
    <w:rsid w:val="00E42FE8"/>
    <w:rsid w:val="00E43948"/>
    <w:rsid w:val="00E43D50"/>
    <w:rsid w:val="00E4794E"/>
    <w:rsid w:val="00E507DD"/>
    <w:rsid w:val="00E52680"/>
    <w:rsid w:val="00E52AFC"/>
    <w:rsid w:val="00E53841"/>
    <w:rsid w:val="00E53ABE"/>
    <w:rsid w:val="00E54288"/>
    <w:rsid w:val="00E54978"/>
    <w:rsid w:val="00E5585A"/>
    <w:rsid w:val="00E56560"/>
    <w:rsid w:val="00E56CD2"/>
    <w:rsid w:val="00E56FEF"/>
    <w:rsid w:val="00E57B58"/>
    <w:rsid w:val="00E62F7D"/>
    <w:rsid w:val="00E64003"/>
    <w:rsid w:val="00E65070"/>
    <w:rsid w:val="00E6701B"/>
    <w:rsid w:val="00E67BCD"/>
    <w:rsid w:val="00E67D38"/>
    <w:rsid w:val="00E71AB6"/>
    <w:rsid w:val="00E71B21"/>
    <w:rsid w:val="00E71BA3"/>
    <w:rsid w:val="00E725E9"/>
    <w:rsid w:val="00E7376E"/>
    <w:rsid w:val="00E73937"/>
    <w:rsid w:val="00E754E5"/>
    <w:rsid w:val="00E843E9"/>
    <w:rsid w:val="00E87365"/>
    <w:rsid w:val="00E87E9C"/>
    <w:rsid w:val="00E90298"/>
    <w:rsid w:val="00E905B4"/>
    <w:rsid w:val="00E90C0A"/>
    <w:rsid w:val="00E912D6"/>
    <w:rsid w:val="00E92940"/>
    <w:rsid w:val="00E92A10"/>
    <w:rsid w:val="00E93310"/>
    <w:rsid w:val="00E94425"/>
    <w:rsid w:val="00E94E4B"/>
    <w:rsid w:val="00E95301"/>
    <w:rsid w:val="00E957D0"/>
    <w:rsid w:val="00E95F9E"/>
    <w:rsid w:val="00EA02A3"/>
    <w:rsid w:val="00EA044B"/>
    <w:rsid w:val="00EA45F3"/>
    <w:rsid w:val="00EA7124"/>
    <w:rsid w:val="00EA71D8"/>
    <w:rsid w:val="00EB1611"/>
    <w:rsid w:val="00EB2E8B"/>
    <w:rsid w:val="00EB3FB1"/>
    <w:rsid w:val="00EB4253"/>
    <w:rsid w:val="00EB44F5"/>
    <w:rsid w:val="00EB52E2"/>
    <w:rsid w:val="00EB663C"/>
    <w:rsid w:val="00EB697F"/>
    <w:rsid w:val="00EB769D"/>
    <w:rsid w:val="00EC08CD"/>
    <w:rsid w:val="00EC0A6F"/>
    <w:rsid w:val="00EC0AE4"/>
    <w:rsid w:val="00EC14E0"/>
    <w:rsid w:val="00EC24AD"/>
    <w:rsid w:val="00EC461D"/>
    <w:rsid w:val="00EC4E93"/>
    <w:rsid w:val="00EC51FC"/>
    <w:rsid w:val="00ED041C"/>
    <w:rsid w:val="00ED1E0E"/>
    <w:rsid w:val="00ED3459"/>
    <w:rsid w:val="00ED3F9F"/>
    <w:rsid w:val="00ED4856"/>
    <w:rsid w:val="00ED485B"/>
    <w:rsid w:val="00ED62B7"/>
    <w:rsid w:val="00EE00D2"/>
    <w:rsid w:val="00EE1F47"/>
    <w:rsid w:val="00EE2A70"/>
    <w:rsid w:val="00EE47AE"/>
    <w:rsid w:val="00EE5BC9"/>
    <w:rsid w:val="00EE66BC"/>
    <w:rsid w:val="00EE6A50"/>
    <w:rsid w:val="00EE7C05"/>
    <w:rsid w:val="00EF0767"/>
    <w:rsid w:val="00EF1235"/>
    <w:rsid w:val="00EF5E94"/>
    <w:rsid w:val="00EF6347"/>
    <w:rsid w:val="00EF7DEE"/>
    <w:rsid w:val="00F00394"/>
    <w:rsid w:val="00F0218E"/>
    <w:rsid w:val="00F0327D"/>
    <w:rsid w:val="00F03613"/>
    <w:rsid w:val="00F04773"/>
    <w:rsid w:val="00F04FA8"/>
    <w:rsid w:val="00F05880"/>
    <w:rsid w:val="00F1017E"/>
    <w:rsid w:val="00F117D9"/>
    <w:rsid w:val="00F126AC"/>
    <w:rsid w:val="00F135D6"/>
    <w:rsid w:val="00F15A4F"/>
    <w:rsid w:val="00F16CEE"/>
    <w:rsid w:val="00F17D90"/>
    <w:rsid w:val="00F17F5C"/>
    <w:rsid w:val="00F21A39"/>
    <w:rsid w:val="00F22235"/>
    <w:rsid w:val="00F22BCA"/>
    <w:rsid w:val="00F22D29"/>
    <w:rsid w:val="00F22EE2"/>
    <w:rsid w:val="00F23FAC"/>
    <w:rsid w:val="00F2536E"/>
    <w:rsid w:val="00F25BD3"/>
    <w:rsid w:val="00F27802"/>
    <w:rsid w:val="00F30C84"/>
    <w:rsid w:val="00F31CBA"/>
    <w:rsid w:val="00F32C81"/>
    <w:rsid w:val="00F34453"/>
    <w:rsid w:val="00F3467D"/>
    <w:rsid w:val="00F34703"/>
    <w:rsid w:val="00F35976"/>
    <w:rsid w:val="00F369E4"/>
    <w:rsid w:val="00F4174D"/>
    <w:rsid w:val="00F418C3"/>
    <w:rsid w:val="00F41C20"/>
    <w:rsid w:val="00F4310B"/>
    <w:rsid w:val="00F43469"/>
    <w:rsid w:val="00F4416C"/>
    <w:rsid w:val="00F45E80"/>
    <w:rsid w:val="00F4658F"/>
    <w:rsid w:val="00F467AE"/>
    <w:rsid w:val="00F46E97"/>
    <w:rsid w:val="00F47E3C"/>
    <w:rsid w:val="00F47FA1"/>
    <w:rsid w:val="00F509D9"/>
    <w:rsid w:val="00F552CC"/>
    <w:rsid w:val="00F554DA"/>
    <w:rsid w:val="00F55CC0"/>
    <w:rsid w:val="00F563FE"/>
    <w:rsid w:val="00F61E32"/>
    <w:rsid w:val="00F624DF"/>
    <w:rsid w:val="00F64DB9"/>
    <w:rsid w:val="00F67859"/>
    <w:rsid w:val="00F67FCC"/>
    <w:rsid w:val="00F70170"/>
    <w:rsid w:val="00F73A18"/>
    <w:rsid w:val="00F749E7"/>
    <w:rsid w:val="00F75FB2"/>
    <w:rsid w:val="00F770BA"/>
    <w:rsid w:val="00F7755E"/>
    <w:rsid w:val="00F77638"/>
    <w:rsid w:val="00F80F46"/>
    <w:rsid w:val="00F81527"/>
    <w:rsid w:val="00F82469"/>
    <w:rsid w:val="00F83EB9"/>
    <w:rsid w:val="00F853BC"/>
    <w:rsid w:val="00F87FAD"/>
    <w:rsid w:val="00F90FE5"/>
    <w:rsid w:val="00F9319E"/>
    <w:rsid w:val="00F97221"/>
    <w:rsid w:val="00FA0A9E"/>
    <w:rsid w:val="00FA0D4B"/>
    <w:rsid w:val="00FA0DEE"/>
    <w:rsid w:val="00FA681D"/>
    <w:rsid w:val="00FA6B0A"/>
    <w:rsid w:val="00FA7A76"/>
    <w:rsid w:val="00FB0310"/>
    <w:rsid w:val="00FB0520"/>
    <w:rsid w:val="00FB13B4"/>
    <w:rsid w:val="00FB2B48"/>
    <w:rsid w:val="00FB394D"/>
    <w:rsid w:val="00FB3E26"/>
    <w:rsid w:val="00FB49DB"/>
    <w:rsid w:val="00FB510E"/>
    <w:rsid w:val="00FB53E9"/>
    <w:rsid w:val="00FB583F"/>
    <w:rsid w:val="00FB65F9"/>
    <w:rsid w:val="00FB6868"/>
    <w:rsid w:val="00FB736E"/>
    <w:rsid w:val="00FB7C12"/>
    <w:rsid w:val="00FC24BA"/>
    <w:rsid w:val="00FC2767"/>
    <w:rsid w:val="00FC42D7"/>
    <w:rsid w:val="00FC5785"/>
    <w:rsid w:val="00FC5B4F"/>
    <w:rsid w:val="00FD24E9"/>
    <w:rsid w:val="00FD3CCD"/>
    <w:rsid w:val="00FD3FE0"/>
    <w:rsid w:val="00FD7624"/>
    <w:rsid w:val="00FE1AFD"/>
    <w:rsid w:val="00FE22D7"/>
    <w:rsid w:val="00FE5E0F"/>
    <w:rsid w:val="00FE5F71"/>
    <w:rsid w:val="00FF0404"/>
    <w:rsid w:val="00FF19BB"/>
    <w:rsid w:val="00FF2E5F"/>
    <w:rsid w:val="00FF3D52"/>
    <w:rsid w:val="00FF5F63"/>
    <w:rsid w:val="00FF682D"/>
    <w:rsid w:val="00FF6BB6"/>
    <w:rsid w:val="00FF6D6A"/>
    <w:rsid w:val="00FF6F25"/>
    <w:rsid w:val="00FF725E"/>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D63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0A"/>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97421"/>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qFormat/>
    <w:rsid w:val="000F351B"/>
    <w:pPr>
      <w:keepNext/>
      <w:widowControl w:val="0"/>
      <w:numPr>
        <w:ilvl w:val="1"/>
        <w:numId w:val="3"/>
      </w:numPr>
      <w:spacing w:before="240" w:after="120"/>
      <w:outlineLvl w:val="1"/>
    </w:pPr>
    <w:rPr>
      <w:rFonts w:ascii="Times New Roman Bold" w:hAnsi="Times New Roman Bold"/>
      <w:b/>
      <w:bCs/>
      <w:iCs/>
      <w:color w:val="000000"/>
      <w:szCs w:val="28"/>
      <w:lang w:val="x-none"/>
    </w:rPr>
  </w:style>
  <w:style w:type="paragraph" w:styleId="Heading3">
    <w:name w:val="heading 3"/>
    <w:aliases w:val="Char1"/>
    <w:basedOn w:val="Normal"/>
    <w:next w:val="Normal"/>
    <w:link w:val="Heading3Char"/>
    <w:qFormat/>
    <w:rsid w:val="000F351B"/>
    <w:pPr>
      <w:widowControl w:val="0"/>
      <w:numPr>
        <w:ilvl w:val="2"/>
        <w:numId w:val="3"/>
      </w:numPr>
      <w:spacing w:before="120" w:after="60"/>
      <w:jc w:val="both"/>
      <w:outlineLvl w:val="2"/>
    </w:pPr>
    <w:rPr>
      <w:szCs w:val="26"/>
      <w:lang w:val="x-none"/>
    </w:rPr>
  </w:style>
  <w:style w:type="paragraph" w:styleId="Heading4">
    <w:name w:val="heading 4"/>
    <w:basedOn w:val="Normal"/>
    <w:next w:val="Normal"/>
    <w:link w:val="Heading4Char"/>
    <w:qFormat/>
    <w:rsid w:val="000F351B"/>
    <w:pPr>
      <w:keepNext/>
      <w:widowControl w:val="0"/>
      <w:numPr>
        <w:ilvl w:val="3"/>
        <w:numId w:val="3"/>
      </w:numPr>
      <w:spacing w:before="240" w:after="60"/>
      <w:outlineLvl w:val="3"/>
    </w:pPr>
    <w:rPr>
      <w:b/>
      <w:bCs/>
      <w:sz w:val="28"/>
      <w:szCs w:val="28"/>
      <w:lang w:val="en-GB"/>
    </w:rPr>
  </w:style>
  <w:style w:type="paragraph" w:styleId="Heading5">
    <w:name w:val="heading 5"/>
    <w:basedOn w:val="Normal"/>
    <w:next w:val="Normal"/>
    <w:link w:val="Heading5Char"/>
    <w:qFormat/>
    <w:rsid w:val="000F351B"/>
    <w:pPr>
      <w:widowControl w:val="0"/>
      <w:numPr>
        <w:ilvl w:val="4"/>
        <w:numId w:val="3"/>
      </w:numPr>
      <w:spacing w:before="240" w:after="60"/>
      <w:outlineLvl w:val="4"/>
    </w:pPr>
    <w:rPr>
      <w:b/>
      <w:bCs/>
      <w:i/>
      <w:iCs/>
      <w:sz w:val="26"/>
      <w:szCs w:val="26"/>
      <w:lang w:val="en-GB"/>
    </w:rPr>
  </w:style>
  <w:style w:type="paragraph" w:styleId="Heading6">
    <w:name w:val="heading 6"/>
    <w:basedOn w:val="Normal"/>
    <w:next w:val="Normal"/>
    <w:link w:val="Heading6Char"/>
    <w:qFormat/>
    <w:rsid w:val="000F351B"/>
    <w:pPr>
      <w:widowControl w:val="0"/>
      <w:numPr>
        <w:ilvl w:val="5"/>
        <w:numId w:val="3"/>
      </w:numPr>
      <w:spacing w:before="240" w:after="60"/>
      <w:outlineLvl w:val="5"/>
    </w:pPr>
    <w:rPr>
      <w:b/>
      <w:bCs/>
      <w:sz w:val="22"/>
      <w:szCs w:val="22"/>
      <w:lang w:val="en-GB"/>
    </w:rPr>
  </w:style>
  <w:style w:type="paragraph" w:styleId="Heading7">
    <w:name w:val="heading 7"/>
    <w:basedOn w:val="Normal"/>
    <w:next w:val="Normal"/>
    <w:link w:val="Heading7Char"/>
    <w:qFormat/>
    <w:rsid w:val="000F351B"/>
    <w:pPr>
      <w:widowControl w:val="0"/>
      <w:numPr>
        <w:ilvl w:val="6"/>
        <w:numId w:val="3"/>
      </w:numPr>
      <w:spacing w:before="240" w:after="60"/>
      <w:outlineLvl w:val="6"/>
    </w:pPr>
    <w:rPr>
      <w:lang w:val="en-GB"/>
    </w:rPr>
  </w:style>
  <w:style w:type="paragraph" w:styleId="Heading8">
    <w:name w:val="heading 8"/>
    <w:basedOn w:val="Normal"/>
    <w:next w:val="Normal"/>
    <w:link w:val="Heading8Char"/>
    <w:qFormat/>
    <w:rsid w:val="000F351B"/>
    <w:pPr>
      <w:widowControl w:val="0"/>
      <w:numPr>
        <w:ilvl w:val="7"/>
        <w:numId w:val="3"/>
      </w:numPr>
      <w:spacing w:before="240" w:after="60"/>
      <w:outlineLvl w:val="7"/>
    </w:pPr>
    <w:rPr>
      <w:i/>
      <w:iCs/>
      <w:lang w:val="en-GB"/>
    </w:rPr>
  </w:style>
  <w:style w:type="paragraph" w:styleId="Heading9">
    <w:name w:val="heading 9"/>
    <w:basedOn w:val="Normal"/>
    <w:next w:val="Normal"/>
    <w:link w:val="Heading9Char"/>
    <w:qFormat/>
    <w:rsid w:val="000F351B"/>
    <w:pPr>
      <w:widowControl w:val="0"/>
      <w:numPr>
        <w:ilvl w:val="8"/>
        <w:numId w:val="3"/>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336"/>
    <w:pPr>
      <w:jc w:val="center"/>
    </w:pPr>
    <w:rPr>
      <w:sz w:val="26"/>
      <w:lang w:val="tg-Cyrl-TJ" w:eastAsia="x-none"/>
    </w:rPr>
  </w:style>
  <w:style w:type="character" w:customStyle="1" w:styleId="BodyTextChar">
    <w:name w:val="Body Text Char"/>
    <w:link w:val="BodyText"/>
    <w:rsid w:val="00437336"/>
    <w:rPr>
      <w:rFonts w:ascii="Times New Roman" w:eastAsia="Times New Roman" w:hAnsi="Times New Roman" w:cs="Times New Roman"/>
      <w:sz w:val="26"/>
      <w:szCs w:val="24"/>
      <w:lang w:val="tg-Cyrl-TJ"/>
    </w:rPr>
  </w:style>
  <w:style w:type="paragraph" w:styleId="BodyTextIndent">
    <w:name w:val="Body Text Indent"/>
    <w:basedOn w:val="Normal"/>
    <w:link w:val="BodyTextIndentChar"/>
    <w:rsid w:val="00437336"/>
    <w:pPr>
      <w:ind w:left="720"/>
      <w:jc w:val="both"/>
    </w:pPr>
    <w:rPr>
      <w:lang w:val="x-none" w:eastAsia="x-none"/>
    </w:rPr>
  </w:style>
  <w:style w:type="character" w:customStyle="1" w:styleId="BodyTextIndentChar">
    <w:name w:val="Body Text Indent Char"/>
    <w:link w:val="BodyTextIndent"/>
    <w:rsid w:val="00437336"/>
    <w:rPr>
      <w:rFonts w:ascii="Times New Roman" w:eastAsia="Times New Roman" w:hAnsi="Times New Roman" w:cs="Times New Roman"/>
      <w:sz w:val="24"/>
      <w:szCs w:val="24"/>
    </w:rPr>
  </w:style>
  <w:style w:type="paragraph" w:styleId="Footer">
    <w:name w:val="footer"/>
    <w:basedOn w:val="Normal"/>
    <w:link w:val="FooterChar"/>
    <w:rsid w:val="00437336"/>
    <w:pPr>
      <w:tabs>
        <w:tab w:val="center" w:pos="4153"/>
        <w:tab w:val="right" w:pos="8306"/>
      </w:tabs>
    </w:pPr>
    <w:rPr>
      <w:lang w:val="en-US" w:eastAsia="x-none"/>
    </w:rPr>
  </w:style>
  <w:style w:type="character" w:customStyle="1" w:styleId="FooterChar">
    <w:name w:val="Footer Char"/>
    <w:link w:val="Footer"/>
    <w:rsid w:val="00437336"/>
    <w:rPr>
      <w:rFonts w:ascii="Times New Roman" w:eastAsia="Times New Roman" w:hAnsi="Times New Roman" w:cs="Times New Roman"/>
      <w:sz w:val="24"/>
      <w:szCs w:val="24"/>
      <w:lang w:val="en-US"/>
    </w:rPr>
  </w:style>
  <w:style w:type="character" w:styleId="PageNumber">
    <w:name w:val="page number"/>
    <w:basedOn w:val="DefaultParagraphFont"/>
    <w:rsid w:val="00437336"/>
  </w:style>
  <w:style w:type="paragraph" w:styleId="Header">
    <w:name w:val="header"/>
    <w:basedOn w:val="Normal"/>
    <w:link w:val="HeaderChar"/>
    <w:rsid w:val="00437336"/>
    <w:pPr>
      <w:tabs>
        <w:tab w:val="center" w:pos="4153"/>
        <w:tab w:val="right" w:pos="8306"/>
      </w:tabs>
    </w:pPr>
    <w:rPr>
      <w:sz w:val="28"/>
      <w:szCs w:val="28"/>
      <w:lang w:val="en-GB" w:eastAsia="x-none"/>
    </w:rPr>
  </w:style>
  <w:style w:type="character" w:customStyle="1" w:styleId="HeaderChar">
    <w:name w:val="Header Char"/>
    <w:link w:val="Header"/>
    <w:rsid w:val="00437336"/>
    <w:rPr>
      <w:rFonts w:ascii="Times New Roman" w:eastAsia="Times New Roman" w:hAnsi="Times New Roman" w:cs="Times New Roman"/>
      <w:sz w:val="28"/>
      <w:szCs w:val="28"/>
      <w:lang w:val="en-GB"/>
    </w:rPr>
  </w:style>
  <w:style w:type="paragraph" w:styleId="ListParagraph">
    <w:name w:val="List Paragraph"/>
    <w:aliases w:val="Normal bullet 2,Bullet list,List Paragraph1,Saistīto dokumentu saraksts,Syle 1,Numurets,H&amp;P List Paragraph,Strip,Colorful List - Accent 12"/>
    <w:basedOn w:val="Normal"/>
    <w:link w:val="ListParagraphChar"/>
    <w:qFormat/>
    <w:rsid w:val="00437336"/>
    <w:pPr>
      <w:ind w:left="720"/>
      <w:contextualSpacing/>
    </w:pPr>
  </w:style>
  <w:style w:type="character" w:styleId="Hyperlink">
    <w:name w:val="Hyperlink"/>
    <w:uiPriority w:val="99"/>
    <w:unhideWhenUsed/>
    <w:rsid w:val="00437336"/>
    <w:rPr>
      <w:color w:val="0000FF"/>
      <w:u w:val="single"/>
    </w:rPr>
  </w:style>
  <w:style w:type="paragraph" w:customStyle="1" w:styleId="1stlevelheading">
    <w:name w:val="1st level (heading)"/>
    <w:basedOn w:val="Normal"/>
    <w:next w:val="2ndlevelprovision"/>
    <w:rsid w:val="00437336"/>
    <w:pPr>
      <w:keepNext/>
      <w:numPr>
        <w:numId w:val="2"/>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link w:val="2ndlevelprovisionChar"/>
    <w:rsid w:val="00437336"/>
    <w:pPr>
      <w:keepNext w:val="0"/>
      <w:numPr>
        <w:ilvl w:val="1"/>
      </w:numPr>
      <w:tabs>
        <w:tab w:val="left" w:pos="1080"/>
      </w:tabs>
      <w:spacing w:before="120" w:after="120"/>
    </w:pPr>
    <w:rPr>
      <w:rFonts w:eastAsia="MS Mincho"/>
      <w:b w:val="0"/>
      <w:caps w:val="0"/>
      <w:spacing w:val="0"/>
    </w:rPr>
  </w:style>
  <w:style w:type="character" w:customStyle="1" w:styleId="2ndlevelprovisionChar">
    <w:name w:val="2nd level (provision) Char"/>
    <w:link w:val="2ndlevelprovision"/>
    <w:rsid w:val="00437336"/>
    <w:rPr>
      <w:rFonts w:ascii="Times New Roman" w:eastAsia="MS Mincho" w:hAnsi="Times New Roman"/>
      <w:sz w:val="24"/>
      <w:szCs w:val="24"/>
      <w:lang w:val="fi-FI" w:eastAsia="en-US"/>
    </w:rPr>
  </w:style>
  <w:style w:type="paragraph" w:customStyle="1" w:styleId="3rdlevelsubprovision">
    <w:name w:val="3rd level (subprovision)"/>
    <w:basedOn w:val="2ndlevelprovision"/>
    <w:rsid w:val="00437336"/>
    <w:pPr>
      <w:numPr>
        <w:ilvl w:val="2"/>
      </w:numPr>
      <w:tabs>
        <w:tab w:val="clear" w:pos="1388"/>
        <w:tab w:val="num" w:pos="360"/>
        <w:tab w:val="num" w:pos="1080"/>
      </w:tabs>
      <w:ind w:left="1080" w:hanging="1080"/>
    </w:pPr>
  </w:style>
  <w:style w:type="paragraph" w:customStyle="1" w:styleId="4thlevellist">
    <w:name w:val="4th level (list)"/>
    <w:basedOn w:val="3rdlevelsubprovision"/>
    <w:rsid w:val="00437336"/>
    <w:pPr>
      <w:numPr>
        <w:ilvl w:val="3"/>
      </w:numPr>
      <w:tabs>
        <w:tab w:val="clear" w:pos="2093"/>
        <w:tab w:val="num" w:pos="360"/>
        <w:tab w:val="num" w:pos="1080"/>
        <w:tab w:val="num" w:pos="1620"/>
      </w:tabs>
      <w:ind w:left="1620" w:hanging="540"/>
    </w:pPr>
  </w:style>
  <w:style w:type="paragraph" w:customStyle="1" w:styleId="5thlevel">
    <w:name w:val="5th level"/>
    <w:basedOn w:val="4thlevellist"/>
    <w:rsid w:val="00437336"/>
    <w:pPr>
      <w:numPr>
        <w:ilvl w:val="4"/>
      </w:numPr>
      <w:tabs>
        <w:tab w:val="clear" w:pos="-739"/>
        <w:tab w:val="num" w:pos="360"/>
        <w:tab w:val="left" w:pos="2160"/>
      </w:tabs>
      <w:ind w:left="2160" w:hanging="540"/>
    </w:pPr>
  </w:style>
  <w:style w:type="character" w:customStyle="1" w:styleId="Heading2Char">
    <w:name w:val="Heading 2 Char"/>
    <w:link w:val="Heading2"/>
    <w:rsid w:val="000F351B"/>
    <w:rPr>
      <w:rFonts w:ascii="Times New Roman Bold" w:eastAsia="Times New Roman" w:hAnsi="Times New Roman Bold"/>
      <w:b/>
      <w:bCs/>
      <w:iCs/>
      <w:color w:val="000000"/>
      <w:sz w:val="24"/>
      <w:szCs w:val="28"/>
      <w:lang w:val="x-none" w:eastAsia="en-US"/>
    </w:rPr>
  </w:style>
  <w:style w:type="character" w:customStyle="1" w:styleId="Heading3Char">
    <w:name w:val="Heading 3 Char"/>
    <w:aliases w:val="Char1 Char"/>
    <w:link w:val="Heading3"/>
    <w:rsid w:val="000F351B"/>
    <w:rPr>
      <w:rFonts w:ascii="Times New Roman" w:eastAsia="Times New Roman" w:hAnsi="Times New Roman"/>
      <w:sz w:val="24"/>
      <w:szCs w:val="26"/>
      <w:lang w:val="x-none" w:eastAsia="en-US"/>
    </w:rPr>
  </w:style>
  <w:style w:type="character" w:customStyle="1" w:styleId="Heading4Char">
    <w:name w:val="Heading 4 Char"/>
    <w:link w:val="Heading4"/>
    <w:rsid w:val="000F351B"/>
    <w:rPr>
      <w:rFonts w:ascii="Times New Roman" w:eastAsia="Times New Roman" w:hAnsi="Times New Roman"/>
      <w:b/>
      <w:bCs/>
      <w:sz w:val="28"/>
      <w:szCs w:val="28"/>
      <w:lang w:val="en-GB" w:eastAsia="en-US"/>
    </w:rPr>
  </w:style>
  <w:style w:type="character" w:customStyle="1" w:styleId="Heading5Char">
    <w:name w:val="Heading 5 Char"/>
    <w:link w:val="Heading5"/>
    <w:rsid w:val="000F351B"/>
    <w:rPr>
      <w:rFonts w:ascii="Times New Roman" w:eastAsia="Times New Roman" w:hAnsi="Times New Roman"/>
      <w:b/>
      <w:bCs/>
      <w:i/>
      <w:iCs/>
      <w:sz w:val="26"/>
      <w:szCs w:val="26"/>
      <w:lang w:val="en-GB" w:eastAsia="en-US"/>
    </w:rPr>
  </w:style>
  <w:style w:type="character" w:customStyle="1" w:styleId="Heading6Char">
    <w:name w:val="Heading 6 Char"/>
    <w:link w:val="Heading6"/>
    <w:rsid w:val="000F351B"/>
    <w:rPr>
      <w:rFonts w:ascii="Times New Roman" w:eastAsia="Times New Roman" w:hAnsi="Times New Roman"/>
      <w:b/>
      <w:bCs/>
      <w:sz w:val="22"/>
      <w:szCs w:val="22"/>
      <w:lang w:val="en-GB" w:eastAsia="en-US"/>
    </w:rPr>
  </w:style>
  <w:style w:type="character" w:customStyle="1" w:styleId="Heading7Char">
    <w:name w:val="Heading 7 Char"/>
    <w:link w:val="Heading7"/>
    <w:rsid w:val="000F351B"/>
    <w:rPr>
      <w:rFonts w:ascii="Times New Roman" w:eastAsia="Times New Roman" w:hAnsi="Times New Roman"/>
      <w:sz w:val="24"/>
      <w:szCs w:val="24"/>
      <w:lang w:val="en-GB" w:eastAsia="en-US"/>
    </w:rPr>
  </w:style>
  <w:style w:type="character" w:customStyle="1" w:styleId="Heading8Char">
    <w:name w:val="Heading 8 Char"/>
    <w:link w:val="Heading8"/>
    <w:rsid w:val="000F351B"/>
    <w:rPr>
      <w:rFonts w:ascii="Times New Roman" w:eastAsia="Times New Roman" w:hAnsi="Times New Roman"/>
      <w:i/>
      <w:iCs/>
      <w:sz w:val="24"/>
      <w:szCs w:val="24"/>
      <w:lang w:val="en-GB" w:eastAsia="en-US"/>
    </w:rPr>
  </w:style>
  <w:style w:type="character" w:customStyle="1" w:styleId="Heading9Char">
    <w:name w:val="Heading 9 Char"/>
    <w:link w:val="Heading9"/>
    <w:rsid w:val="000F351B"/>
    <w:rPr>
      <w:rFonts w:ascii="Arial" w:eastAsia="Times New Roman" w:hAnsi="Arial"/>
      <w:sz w:val="22"/>
      <w:szCs w:val="22"/>
      <w:lang w:val="en-GB" w:eastAsia="en-US"/>
    </w:rPr>
  </w:style>
  <w:style w:type="paragraph" w:customStyle="1" w:styleId="Apakpunkts">
    <w:name w:val="Apakšpunkts"/>
    <w:basedOn w:val="Heading3"/>
    <w:link w:val="ApakpunktsChar"/>
    <w:rsid w:val="000F351B"/>
    <w:pPr>
      <w:tabs>
        <w:tab w:val="num" w:pos="1080"/>
      </w:tabs>
      <w:ind w:left="1080"/>
    </w:pPr>
    <w:rPr>
      <w:iCs/>
      <w:color w:val="000000"/>
      <w:szCs w:val="28"/>
    </w:rPr>
  </w:style>
  <w:style w:type="character" w:customStyle="1" w:styleId="ApakpunktsChar">
    <w:name w:val="Apakšpunkts Char"/>
    <w:link w:val="Apakpunkts"/>
    <w:rsid w:val="000F351B"/>
    <w:rPr>
      <w:rFonts w:ascii="Times New Roman" w:eastAsia="Times New Roman" w:hAnsi="Times New Roman"/>
      <w:iCs/>
      <w:color w:val="000000"/>
      <w:sz w:val="24"/>
      <w:szCs w:val="28"/>
      <w:lang w:val="x-none" w:eastAsia="en-US"/>
    </w:rPr>
  </w:style>
  <w:style w:type="table" w:styleId="TableGrid">
    <w:name w:val="Table Grid"/>
    <w:basedOn w:val="TableNormal"/>
    <w:uiPriority w:val="59"/>
    <w:rsid w:val="00775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554DA"/>
    <w:rPr>
      <w:sz w:val="16"/>
      <w:szCs w:val="16"/>
    </w:rPr>
  </w:style>
  <w:style w:type="paragraph" w:styleId="CommentText">
    <w:name w:val="annotation text"/>
    <w:basedOn w:val="Normal"/>
    <w:link w:val="CommentTextChar"/>
    <w:unhideWhenUsed/>
    <w:rsid w:val="00F554DA"/>
    <w:rPr>
      <w:sz w:val="20"/>
      <w:szCs w:val="20"/>
      <w:lang w:val="en-US"/>
    </w:rPr>
  </w:style>
  <w:style w:type="character" w:customStyle="1" w:styleId="CommentTextChar">
    <w:name w:val="Comment Text Char"/>
    <w:link w:val="CommentText"/>
    <w:rsid w:val="00F554D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54DA"/>
    <w:rPr>
      <w:b/>
      <w:bCs/>
    </w:rPr>
  </w:style>
  <w:style w:type="character" w:customStyle="1" w:styleId="CommentSubjectChar">
    <w:name w:val="Comment Subject Char"/>
    <w:link w:val="CommentSubject"/>
    <w:uiPriority w:val="99"/>
    <w:semiHidden/>
    <w:rsid w:val="00F554D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54DA"/>
    <w:rPr>
      <w:rFonts w:ascii="Tahoma" w:hAnsi="Tahoma"/>
      <w:sz w:val="16"/>
      <w:szCs w:val="16"/>
      <w:lang w:val="en-US"/>
    </w:rPr>
  </w:style>
  <w:style w:type="character" w:customStyle="1" w:styleId="BalloonTextChar">
    <w:name w:val="Balloon Text Char"/>
    <w:link w:val="BalloonText"/>
    <w:uiPriority w:val="99"/>
    <w:semiHidden/>
    <w:rsid w:val="00F554DA"/>
    <w:rPr>
      <w:rFonts w:ascii="Tahoma" w:eastAsia="Times New Roman" w:hAnsi="Tahoma" w:cs="Tahoma"/>
      <w:sz w:val="16"/>
      <w:szCs w:val="16"/>
      <w:lang w:val="en-US" w:eastAsia="en-US"/>
    </w:rPr>
  </w:style>
  <w:style w:type="paragraph" w:customStyle="1" w:styleId="Style2">
    <w:name w:val="Style2"/>
    <w:basedOn w:val="Normal"/>
    <w:rsid w:val="004342EE"/>
    <w:pPr>
      <w:widowControl w:val="0"/>
    </w:pPr>
  </w:style>
  <w:style w:type="character" w:customStyle="1" w:styleId="longtext">
    <w:name w:val="long_text"/>
    <w:basedOn w:val="DefaultParagraphFont"/>
    <w:rsid w:val="00124525"/>
  </w:style>
  <w:style w:type="paragraph" w:customStyle="1" w:styleId="StyleHeading8Left0cmFirstline0cm">
    <w:name w:val="Style Heading 8 + Left:  0 cm First line:  0 cm"/>
    <w:basedOn w:val="Heading8"/>
    <w:autoRedefine/>
    <w:rsid w:val="00886CFC"/>
    <w:pPr>
      <w:widowControl/>
      <w:numPr>
        <w:ilvl w:val="0"/>
        <w:numId w:val="0"/>
      </w:numPr>
      <w:jc w:val="center"/>
    </w:pPr>
    <w:rPr>
      <w:rFonts w:ascii="Times New Roman Bold" w:hAnsi="Times New Roman Bold"/>
      <w:b/>
      <w:i w:val="0"/>
      <w:caps/>
      <w:sz w:val="32"/>
      <w:szCs w:val="32"/>
      <w:lang w:val="lv-LV" w:eastAsia="lv-LV"/>
    </w:rPr>
  </w:style>
  <w:style w:type="paragraph" w:styleId="List">
    <w:name w:val="List"/>
    <w:basedOn w:val="BodyText"/>
    <w:rsid w:val="00886CFC"/>
    <w:pPr>
      <w:widowControl w:val="0"/>
      <w:tabs>
        <w:tab w:val="left" w:pos="570"/>
      </w:tabs>
      <w:suppressAutoHyphens/>
      <w:spacing w:after="60"/>
      <w:jc w:val="both"/>
    </w:pPr>
    <w:rPr>
      <w:rFonts w:cs="Tahoma"/>
      <w:sz w:val="24"/>
      <w:lang w:val="lv-LV" w:eastAsia="ar-SA"/>
    </w:rPr>
  </w:style>
  <w:style w:type="paragraph" w:customStyle="1" w:styleId="Index">
    <w:name w:val="Index"/>
    <w:basedOn w:val="Normal"/>
    <w:rsid w:val="00886CFC"/>
    <w:pPr>
      <w:suppressLineNumbers/>
      <w:suppressAutoHyphens/>
    </w:pPr>
    <w:rPr>
      <w:rFonts w:cs="Tahoma"/>
      <w:lang w:val="en-GB" w:eastAsia="ar-SA"/>
    </w:rPr>
  </w:style>
  <w:style w:type="character" w:customStyle="1" w:styleId="Heading1Char">
    <w:name w:val="Heading 1 Char"/>
    <w:link w:val="Heading1"/>
    <w:uiPriority w:val="9"/>
    <w:rsid w:val="00197421"/>
    <w:rPr>
      <w:rFonts w:ascii="Cambria" w:eastAsia="Times New Roman" w:hAnsi="Cambria" w:cs="Times New Roman"/>
      <w:b/>
      <w:bCs/>
      <w:kern w:val="32"/>
      <w:sz w:val="32"/>
      <w:szCs w:val="32"/>
      <w:lang w:val="en-US" w:eastAsia="en-US"/>
    </w:rPr>
  </w:style>
  <w:style w:type="paragraph" w:customStyle="1" w:styleId="txt2">
    <w:name w:val="txt2"/>
    <w:next w:val="txt1"/>
    <w:rsid w:val="0028049A"/>
    <w:pPr>
      <w:widowControl w:val="0"/>
      <w:jc w:val="center"/>
    </w:pPr>
    <w:rPr>
      <w:rFonts w:ascii="!Neo'w Arial" w:eastAsia="Times New Roman" w:hAnsi="!Neo'w Arial"/>
      <w:b/>
      <w:caps/>
      <w:snapToGrid w:val="0"/>
      <w:lang w:val="en-US" w:eastAsia="en-US"/>
    </w:rPr>
  </w:style>
  <w:style w:type="paragraph" w:customStyle="1" w:styleId="txt1">
    <w:name w:val="txt1"/>
    <w:rsid w:val="0028049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NormalWeb">
    <w:name w:val="Normal (Web)"/>
    <w:basedOn w:val="Normal"/>
    <w:uiPriority w:val="99"/>
    <w:rsid w:val="0028049A"/>
    <w:pPr>
      <w:widowControl w:val="0"/>
      <w:spacing w:before="100" w:after="100"/>
      <w:jc w:val="both"/>
    </w:pPr>
    <w:rPr>
      <w:szCs w:val="20"/>
      <w:lang w:val="en-GB" w:eastAsia="en-GB"/>
    </w:rPr>
  </w:style>
  <w:style w:type="character" w:customStyle="1" w:styleId="colora">
    <w:name w:val="colora"/>
    <w:rsid w:val="00E16AF7"/>
  </w:style>
  <w:style w:type="character" w:customStyle="1" w:styleId="FontStyle31">
    <w:name w:val="Font Style31"/>
    <w:rsid w:val="00FB13B4"/>
    <w:rPr>
      <w:rFonts w:ascii="Times New Roman" w:hAnsi="Times New Roman" w:cs="Times New Roman"/>
      <w:b/>
      <w:bCs/>
      <w:sz w:val="20"/>
      <w:szCs w:val="20"/>
    </w:rPr>
  </w:style>
  <w:style w:type="character" w:customStyle="1" w:styleId="FontStyle32">
    <w:name w:val="Font Style32"/>
    <w:rsid w:val="00FB13B4"/>
    <w:rPr>
      <w:rFonts w:ascii="Times New Roman" w:hAnsi="Times New Roman" w:cs="Times New Roman"/>
      <w:i/>
      <w:iCs/>
      <w:sz w:val="20"/>
      <w:szCs w:val="20"/>
    </w:rPr>
  </w:style>
  <w:style w:type="character" w:customStyle="1" w:styleId="FontStyle33">
    <w:name w:val="Font Style33"/>
    <w:rsid w:val="00FB13B4"/>
    <w:rPr>
      <w:rFonts w:ascii="Times New Roman" w:hAnsi="Times New Roman" w:cs="Times New Roman"/>
      <w:sz w:val="20"/>
      <w:szCs w:val="20"/>
    </w:rPr>
  </w:style>
  <w:style w:type="paragraph" w:customStyle="1" w:styleId="Style7">
    <w:name w:val="Style7"/>
    <w:basedOn w:val="Normal"/>
    <w:rsid w:val="00FB13B4"/>
    <w:pPr>
      <w:widowControl w:val="0"/>
      <w:suppressAutoHyphens/>
      <w:autoSpaceDE w:val="0"/>
      <w:spacing w:line="275" w:lineRule="exact"/>
      <w:ind w:hanging="178"/>
      <w:jc w:val="both"/>
    </w:pPr>
    <w:rPr>
      <w:lang w:eastAsia="ar-SA"/>
    </w:rPr>
  </w:style>
  <w:style w:type="paragraph" w:customStyle="1" w:styleId="Style8">
    <w:name w:val="Style8"/>
    <w:basedOn w:val="Normal"/>
    <w:rsid w:val="00FB13B4"/>
    <w:pPr>
      <w:widowControl w:val="0"/>
      <w:suppressAutoHyphens/>
      <w:autoSpaceDE w:val="0"/>
    </w:pPr>
    <w:rPr>
      <w:lang w:eastAsia="ar-SA"/>
    </w:rPr>
  </w:style>
  <w:style w:type="paragraph" w:customStyle="1" w:styleId="Style10">
    <w:name w:val="Style10"/>
    <w:basedOn w:val="Normal"/>
    <w:rsid w:val="00FB13B4"/>
    <w:pPr>
      <w:widowControl w:val="0"/>
      <w:suppressAutoHyphens/>
      <w:autoSpaceDE w:val="0"/>
      <w:spacing w:line="275" w:lineRule="exact"/>
      <w:ind w:hanging="365"/>
      <w:jc w:val="both"/>
    </w:pPr>
    <w:rPr>
      <w:lang w:eastAsia="ar-SA"/>
    </w:rPr>
  </w:style>
  <w:style w:type="paragraph" w:customStyle="1" w:styleId="Style11">
    <w:name w:val="Style11"/>
    <w:basedOn w:val="Normal"/>
    <w:rsid w:val="00FB13B4"/>
    <w:pPr>
      <w:widowControl w:val="0"/>
      <w:suppressAutoHyphens/>
      <w:autoSpaceDE w:val="0"/>
    </w:pPr>
    <w:rPr>
      <w:lang w:eastAsia="ar-SA"/>
    </w:rPr>
  </w:style>
  <w:style w:type="paragraph" w:customStyle="1" w:styleId="Style12">
    <w:name w:val="Style12"/>
    <w:basedOn w:val="Normal"/>
    <w:rsid w:val="00FB13B4"/>
    <w:pPr>
      <w:widowControl w:val="0"/>
      <w:suppressAutoHyphens/>
      <w:autoSpaceDE w:val="0"/>
      <w:spacing w:line="274" w:lineRule="exact"/>
      <w:ind w:hanging="538"/>
    </w:pPr>
    <w:rPr>
      <w:lang w:eastAsia="ar-SA"/>
    </w:rPr>
  </w:style>
  <w:style w:type="paragraph" w:customStyle="1" w:styleId="Style19">
    <w:name w:val="Style19"/>
    <w:basedOn w:val="Normal"/>
    <w:rsid w:val="00FB13B4"/>
    <w:pPr>
      <w:widowControl w:val="0"/>
      <w:suppressAutoHyphens/>
      <w:autoSpaceDE w:val="0"/>
      <w:spacing w:line="274" w:lineRule="exact"/>
      <w:ind w:firstLine="1526"/>
    </w:pPr>
    <w:rPr>
      <w:lang w:eastAsia="ar-SA"/>
    </w:rPr>
  </w:style>
  <w:style w:type="character" w:styleId="Emphasis">
    <w:name w:val="Emphasis"/>
    <w:uiPriority w:val="20"/>
    <w:qFormat/>
    <w:rsid w:val="00A537EE"/>
    <w:rPr>
      <w:i/>
      <w:iCs/>
    </w:rPr>
  </w:style>
  <w:style w:type="paragraph" w:styleId="PlainText">
    <w:name w:val="Plain Text"/>
    <w:basedOn w:val="Normal"/>
    <w:link w:val="PlainTextChar"/>
    <w:uiPriority w:val="99"/>
    <w:semiHidden/>
    <w:unhideWhenUsed/>
    <w:rsid w:val="002704EC"/>
    <w:rPr>
      <w:rFonts w:ascii="Consolas" w:eastAsia="Calibri" w:hAnsi="Consolas"/>
      <w:sz w:val="21"/>
      <w:szCs w:val="21"/>
      <w:lang w:val="x-none"/>
    </w:rPr>
  </w:style>
  <w:style w:type="character" w:customStyle="1" w:styleId="PlainTextChar">
    <w:name w:val="Plain Text Char"/>
    <w:link w:val="PlainText"/>
    <w:uiPriority w:val="99"/>
    <w:semiHidden/>
    <w:rsid w:val="002704EC"/>
    <w:rPr>
      <w:rFonts w:ascii="Consolas" w:eastAsia="Calibri" w:hAnsi="Consolas" w:cs="Times New Roman"/>
      <w:sz w:val="21"/>
      <w:szCs w:val="21"/>
      <w:lang w:eastAsia="en-US"/>
    </w:rPr>
  </w:style>
  <w:style w:type="paragraph" w:styleId="List3">
    <w:name w:val="List 3"/>
    <w:basedOn w:val="Normal"/>
    <w:uiPriority w:val="99"/>
    <w:semiHidden/>
    <w:unhideWhenUsed/>
    <w:rsid w:val="004F2ED0"/>
    <w:pPr>
      <w:ind w:left="849" w:hanging="283"/>
      <w:contextualSpacing/>
    </w:pPr>
  </w:style>
  <w:style w:type="paragraph" w:styleId="List2">
    <w:name w:val="List 2"/>
    <w:basedOn w:val="Normal"/>
    <w:unhideWhenUsed/>
    <w:rsid w:val="004F2ED0"/>
    <w:pPr>
      <w:spacing w:after="200" w:line="276" w:lineRule="auto"/>
      <w:ind w:left="566" w:hanging="283"/>
      <w:contextualSpacing/>
    </w:pPr>
    <w:rPr>
      <w:rFonts w:ascii="Calibri" w:hAnsi="Calibri"/>
      <w:sz w:val="22"/>
      <w:szCs w:val="22"/>
      <w:lang w:eastAsia="lv-LV"/>
    </w:rPr>
  </w:style>
  <w:style w:type="character" w:customStyle="1" w:styleId="FontStyle11">
    <w:name w:val="Font Style11"/>
    <w:rsid w:val="00396C53"/>
    <w:rPr>
      <w:rFonts w:ascii="Calibri" w:hAnsi="Calibri" w:cs="Calibri" w:hint="default"/>
    </w:rPr>
  </w:style>
  <w:style w:type="paragraph" w:customStyle="1" w:styleId="Titlemy">
    <w:name w:val="Title_my"/>
    <w:rsid w:val="0092314A"/>
    <w:pPr>
      <w:suppressAutoHyphens/>
      <w:jc w:val="center"/>
    </w:pPr>
    <w:rPr>
      <w:rFonts w:ascii="Times New Roman" w:eastAsia="ヒラギノ角ゴ Pro W3" w:hAnsi="Times New Roman"/>
      <w:b/>
      <w:color w:val="000000"/>
      <w:sz w:val="40"/>
      <w:szCs w:val="22"/>
      <w:lang w:val="en-US" w:eastAsia="en-US" w:bidi="en-US"/>
    </w:rPr>
  </w:style>
  <w:style w:type="character" w:customStyle="1" w:styleId="Absatz-Standardschriftart">
    <w:name w:val="Absatz-Standardschriftart"/>
    <w:rsid w:val="00441BA9"/>
  </w:style>
  <w:style w:type="paragraph" w:customStyle="1" w:styleId="Style3">
    <w:name w:val="Style3"/>
    <w:basedOn w:val="Normal"/>
    <w:rsid w:val="00441BA9"/>
    <w:pPr>
      <w:widowControl w:val="0"/>
      <w:suppressAutoHyphens/>
      <w:autoSpaceDE w:val="0"/>
    </w:pPr>
    <w:rPr>
      <w:lang w:eastAsia="ar-SA"/>
    </w:rPr>
  </w:style>
  <w:style w:type="paragraph" w:customStyle="1" w:styleId="Style4">
    <w:name w:val="Style4"/>
    <w:basedOn w:val="Normal"/>
    <w:rsid w:val="00441BA9"/>
    <w:pPr>
      <w:widowControl w:val="0"/>
      <w:suppressAutoHyphens/>
      <w:autoSpaceDE w:val="0"/>
      <w:spacing w:line="278" w:lineRule="exact"/>
      <w:ind w:firstLine="720"/>
    </w:pPr>
    <w:rPr>
      <w:lang w:eastAsia="ar-SA"/>
    </w:rPr>
  </w:style>
  <w:style w:type="paragraph" w:customStyle="1" w:styleId="Style5">
    <w:name w:val="Style5"/>
    <w:basedOn w:val="Normal"/>
    <w:rsid w:val="00441BA9"/>
    <w:pPr>
      <w:widowControl w:val="0"/>
      <w:suppressAutoHyphens/>
      <w:autoSpaceDE w:val="0"/>
      <w:spacing w:line="275" w:lineRule="exact"/>
      <w:ind w:firstLine="365"/>
      <w:jc w:val="both"/>
    </w:pPr>
    <w:rPr>
      <w:lang w:eastAsia="ar-SA"/>
    </w:rPr>
  </w:style>
  <w:style w:type="character" w:customStyle="1" w:styleId="st">
    <w:name w:val="st"/>
    <w:rsid w:val="00441BA9"/>
  </w:style>
  <w:style w:type="paragraph" w:styleId="FootnoteText">
    <w:name w:val="footnote text"/>
    <w:basedOn w:val="Normal"/>
    <w:link w:val="FootnoteTextChar"/>
    <w:uiPriority w:val="99"/>
    <w:semiHidden/>
    <w:unhideWhenUsed/>
    <w:rsid w:val="00384891"/>
    <w:rPr>
      <w:sz w:val="20"/>
      <w:szCs w:val="20"/>
    </w:rPr>
  </w:style>
  <w:style w:type="character" w:customStyle="1" w:styleId="FootnoteTextChar">
    <w:name w:val="Footnote Text Char"/>
    <w:link w:val="FootnoteText"/>
    <w:uiPriority w:val="99"/>
    <w:semiHidden/>
    <w:rsid w:val="00384891"/>
    <w:rPr>
      <w:rFonts w:ascii="Times New Roman" w:eastAsia="Times New Roman" w:hAnsi="Times New Roman"/>
      <w:lang w:eastAsia="en-US"/>
    </w:rPr>
  </w:style>
  <w:style w:type="character" w:styleId="FootnoteReference">
    <w:name w:val="footnote reference"/>
    <w:semiHidden/>
    <w:unhideWhenUsed/>
    <w:rsid w:val="00384891"/>
    <w:rPr>
      <w:vertAlign w:val="superscript"/>
    </w:rPr>
  </w:style>
  <w:style w:type="paragraph" w:customStyle="1" w:styleId="Default">
    <w:name w:val="Default"/>
    <w:rsid w:val="00A966F7"/>
    <w:pPr>
      <w:autoSpaceDE w:val="0"/>
      <w:autoSpaceDN w:val="0"/>
      <w:adjustRightInd w:val="0"/>
    </w:pPr>
    <w:rPr>
      <w:rFonts w:ascii="Times New Roman" w:hAnsi="Times New Roman"/>
      <w:color w:val="000000"/>
      <w:sz w:val="24"/>
      <w:szCs w:val="24"/>
    </w:rPr>
  </w:style>
  <w:style w:type="paragraph" w:customStyle="1" w:styleId="EYBulletedList1">
    <w:name w:val="EY Bulleted List 1"/>
    <w:qFormat/>
    <w:rsid w:val="00413421"/>
    <w:pPr>
      <w:numPr>
        <w:numId w:val="5"/>
      </w:numPr>
    </w:pPr>
    <w:rPr>
      <w:rFonts w:ascii="EYInterstate Light" w:eastAsia="Times New Roman" w:hAnsi="EYInterstate Light"/>
      <w:kern w:val="12"/>
      <w:szCs w:val="24"/>
      <w:lang w:val="en-US" w:eastAsia="en-US"/>
    </w:rPr>
  </w:style>
  <w:style w:type="paragraph" w:customStyle="1" w:styleId="EYBulletedList2">
    <w:name w:val="EY Bulleted List 2"/>
    <w:rsid w:val="00413421"/>
    <w:pPr>
      <w:numPr>
        <w:ilvl w:val="1"/>
        <w:numId w:val="5"/>
      </w:numPr>
    </w:pPr>
    <w:rPr>
      <w:rFonts w:ascii="EYInterstate Light" w:eastAsia="Times New Roman" w:hAnsi="EYInterstate Light"/>
      <w:kern w:val="12"/>
      <w:szCs w:val="24"/>
      <w:lang w:val="en-US" w:eastAsia="en-US"/>
    </w:rPr>
  </w:style>
  <w:style w:type="paragraph" w:customStyle="1" w:styleId="EYBulletedList3">
    <w:name w:val="EY Bulleted List 3"/>
    <w:rsid w:val="00413421"/>
    <w:pPr>
      <w:numPr>
        <w:ilvl w:val="2"/>
        <w:numId w:val="5"/>
      </w:numPr>
    </w:pPr>
    <w:rPr>
      <w:rFonts w:ascii="EYInterstate Light" w:eastAsia="Times New Roman" w:hAnsi="EYInterstate Light"/>
      <w:kern w:val="12"/>
      <w:szCs w:val="24"/>
      <w:lang w:val="en-US" w:eastAsia="en-US"/>
    </w:rPr>
  </w:style>
  <w:style w:type="character" w:customStyle="1" w:styleId="Tablecaption">
    <w:name w:val="Table caption_"/>
    <w:link w:val="Tablecaption0"/>
    <w:rsid w:val="00B904D6"/>
    <w:rPr>
      <w:sz w:val="22"/>
      <w:szCs w:val="22"/>
      <w:shd w:val="clear" w:color="auto" w:fill="FFFFFF"/>
    </w:rPr>
  </w:style>
  <w:style w:type="paragraph" w:customStyle="1" w:styleId="Tablecaption0">
    <w:name w:val="Table caption"/>
    <w:basedOn w:val="Normal"/>
    <w:link w:val="Tablecaption"/>
    <w:rsid w:val="00B904D6"/>
    <w:pPr>
      <w:widowControl w:val="0"/>
      <w:shd w:val="clear" w:color="auto" w:fill="FFFFFF"/>
      <w:spacing w:line="0" w:lineRule="atLeast"/>
      <w:ind w:hanging="1000"/>
    </w:pPr>
    <w:rPr>
      <w:rFonts w:ascii="Calibri" w:eastAsia="Calibri" w:hAnsi="Calibri"/>
      <w:sz w:val="22"/>
      <w:szCs w:val="22"/>
      <w:lang w:eastAsia="zh-CN"/>
    </w:rPr>
  </w:style>
  <w:style w:type="paragraph" w:styleId="ListBullet">
    <w:name w:val="List Bullet"/>
    <w:basedOn w:val="Normal"/>
    <w:rsid w:val="007F667A"/>
    <w:pPr>
      <w:numPr>
        <w:numId w:val="6"/>
      </w:numPr>
    </w:pPr>
  </w:style>
  <w:style w:type="character" w:customStyle="1" w:styleId="UnresolvedMention1">
    <w:name w:val="Unresolved Mention1"/>
    <w:basedOn w:val="DefaultParagraphFont"/>
    <w:uiPriority w:val="99"/>
    <w:semiHidden/>
    <w:unhideWhenUsed/>
    <w:rsid w:val="00A11E25"/>
    <w:rPr>
      <w:color w:val="808080"/>
      <w:shd w:val="clear" w:color="auto" w:fill="E6E6E6"/>
    </w:rPr>
  </w:style>
  <w:style w:type="character" w:customStyle="1" w:styleId="ListParagraphChar">
    <w:name w:val="List Paragraph Char"/>
    <w:aliases w:val="Normal bullet 2 Char,Bullet list Char,List Paragraph1 Char,Saistīto dokumentu saraksts Char,Syle 1 Char,Numurets Char,H&amp;P List Paragraph Char,Strip Char,Colorful List - Accent 12 Char"/>
    <w:link w:val="ListParagraph"/>
    <w:qFormat/>
    <w:locked/>
    <w:rsid w:val="00F46E97"/>
    <w:rPr>
      <w:rFonts w:ascii="Times New Roman" w:eastAsia="Times New Roman" w:hAnsi="Times New Roman"/>
      <w:sz w:val="24"/>
      <w:szCs w:val="24"/>
      <w:lang w:eastAsia="en-US"/>
    </w:rPr>
  </w:style>
  <w:style w:type="paragraph" w:styleId="NoSpacing">
    <w:name w:val="No Spacing"/>
    <w:link w:val="NoSpacingChar"/>
    <w:uiPriority w:val="1"/>
    <w:qFormat/>
    <w:rsid w:val="0075053A"/>
    <w:rPr>
      <w:rFonts w:ascii="Times New Roman" w:eastAsia="Times New Roman" w:hAnsi="Times New Roman"/>
      <w:sz w:val="24"/>
      <w:szCs w:val="24"/>
      <w:lang w:eastAsia="en-US"/>
    </w:rPr>
  </w:style>
  <w:style w:type="character" w:customStyle="1" w:styleId="NoSpacingChar">
    <w:name w:val="No Spacing Char"/>
    <w:link w:val="NoSpacing"/>
    <w:uiPriority w:val="1"/>
    <w:rsid w:val="0075053A"/>
    <w:rPr>
      <w:rFonts w:ascii="Times New Roman" w:eastAsia="Times New Roman" w:hAnsi="Times New Roman"/>
      <w:sz w:val="24"/>
      <w:szCs w:val="24"/>
      <w:lang w:eastAsia="en-US"/>
    </w:rPr>
  </w:style>
  <w:style w:type="paragraph" w:customStyle="1" w:styleId="Style1">
    <w:name w:val="Style1"/>
    <w:autoRedefine/>
    <w:qFormat/>
    <w:rsid w:val="0052008C"/>
    <w:pPr>
      <w:numPr>
        <w:ilvl w:val="1"/>
        <w:numId w:val="9"/>
      </w:numPr>
      <w:tabs>
        <w:tab w:val="clear" w:pos="1210"/>
        <w:tab w:val="num" w:pos="567"/>
      </w:tabs>
      <w:suppressAutoHyphens/>
      <w:ind w:left="567" w:hanging="567"/>
      <w:jc w:val="both"/>
    </w:pPr>
    <w:rPr>
      <w:rFonts w:ascii="Times New Roman" w:eastAsia="Cambria" w:hAnsi="Times New Roman"/>
      <w:sz w:val="24"/>
      <w:szCs w:val="24"/>
      <w:lang w:eastAsia="en-US"/>
    </w:rPr>
  </w:style>
  <w:style w:type="table" w:customStyle="1" w:styleId="TableGrid2">
    <w:name w:val="Table Grid2"/>
    <w:basedOn w:val="TableNormal"/>
    <w:next w:val="TableGrid"/>
    <w:rsid w:val="00EE00D2"/>
    <w:rPr>
      <w:rFonts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0973">
      <w:bodyDiv w:val="1"/>
      <w:marLeft w:val="0"/>
      <w:marRight w:val="0"/>
      <w:marTop w:val="0"/>
      <w:marBottom w:val="0"/>
      <w:divBdr>
        <w:top w:val="none" w:sz="0" w:space="0" w:color="auto"/>
        <w:left w:val="none" w:sz="0" w:space="0" w:color="auto"/>
        <w:bottom w:val="none" w:sz="0" w:space="0" w:color="auto"/>
        <w:right w:val="none" w:sz="0" w:space="0" w:color="auto"/>
      </w:divBdr>
    </w:div>
    <w:div w:id="190652618">
      <w:bodyDiv w:val="1"/>
      <w:marLeft w:val="0"/>
      <w:marRight w:val="0"/>
      <w:marTop w:val="0"/>
      <w:marBottom w:val="0"/>
      <w:divBdr>
        <w:top w:val="none" w:sz="0" w:space="0" w:color="auto"/>
        <w:left w:val="none" w:sz="0" w:space="0" w:color="auto"/>
        <w:bottom w:val="none" w:sz="0" w:space="0" w:color="auto"/>
        <w:right w:val="none" w:sz="0" w:space="0" w:color="auto"/>
      </w:divBdr>
    </w:div>
    <w:div w:id="229653734">
      <w:bodyDiv w:val="1"/>
      <w:marLeft w:val="0"/>
      <w:marRight w:val="0"/>
      <w:marTop w:val="0"/>
      <w:marBottom w:val="0"/>
      <w:divBdr>
        <w:top w:val="none" w:sz="0" w:space="0" w:color="auto"/>
        <w:left w:val="none" w:sz="0" w:space="0" w:color="auto"/>
        <w:bottom w:val="none" w:sz="0" w:space="0" w:color="auto"/>
        <w:right w:val="none" w:sz="0" w:space="0" w:color="auto"/>
      </w:divBdr>
    </w:div>
    <w:div w:id="234752487">
      <w:bodyDiv w:val="1"/>
      <w:marLeft w:val="0"/>
      <w:marRight w:val="0"/>
      <w:marTop w:val="0"/>
      <w:marBottom w:val="0"/>
      <w:divBdr>
        <w:top w:val="none" w:sz="0" w:space="0" w:color="auto"/>
        <w:left w:val="none" w:sz="0" w:space="0" w:color="auto"/>
        <w:bottom w:val="none" w:sz="0" w:space="0" w:color="auto"/>
        <w:right w:val="none" w:sz="0" w:space="0" w:color="auto"/>
      </w:divBdr>
      <w:divsChild>
        <w:div w:id="52584355">
          <w:marLeft w:val="0"/>
          <w:marRight w:val="0"/>
          <w:marTop w:val="0"/>
          <w:marBottom w:val="0"/>
          <w:divBdr>
            <w:top w:val="none" w:sz="0" w:space="0" w:color="auto"/>
            <w:left w:val="none" w:sz="0" w:space="0" w:color="auto"/>
            <w:bottom w:val="none" w:sz="0" w:space="0" w:color="auto"/>
            <w:right w:val="none" w:sz="0" w:space="0" w:color="auto"/>
          </w:divBdr>
        </w:div>
      </w:divsChild>
    </w:div>
    <w:div w:id="621763053">
      <w:bodyDiv w:val="1"/>
      <w:marLeft w:val="0"/>
      <w:marRight w:val="0"/>
      <w:marTop w:val="0"/>
      <w:marBottom w:val="0"/>
      <w:divBdr>
        <w:top w:val="none" w:sz="0" w:space="0" w:color="auto"/>
        <w:left w:val="none" w:sz="0" w:space="0" w:color="auto"/>
        <w:bottom w:val="none" w:sz="0" w:space="0" w:color="auto"/>
        <w:right w:val="none" w:sz="0" w:space="0" w:color="auto"/>
      </w:divBdr>
    </w:div>
    <w:div w:id="831332885">
      <w:bodyDiv w:val="1"/>
      <w:marLeft w:val="0"/>
      <w:marRight w:val="0"/>
      <w:marTop w:val="0"/>
      <w:marBottom w:val="0"/>
      <w:divBdr>
        <w:top w:val="none" w:sz="0" w:space="0" w:color="auto"/>
        <w:left w:val="none" w:sz="0" w:space="0" w:color="auto"/>
        <w:bottom w:val="none" w:sz="0" w:space="0" w:color="auto"/>
        <w:right w:val="none" w:sz="0" w:space="0" w:color="auto"/>
      </w:divBdr>
    </w:div>
    <w:div w:id="878278911">
      <w:bodyDiv w:val="1"/>
      <w:marLeft w:val="0"/>
      <w:marRight w:val="0"/>
      <w:marTop w:val="0"/>
      <w:marBottom w:val="0"/>
      <w:divBdr>
        <w:top w:val="none" w:sz="0" w:space="0" w:color="auto"/>
        <w:left w:val="none" w:sz="0" w:space="0" w:color="auto"/>
        <w:bottom w:val="none" w:sz="0" w:space="0" w:color="auto"/>
        <w:right w:val="none" w:sz="0" w:space="0" w:color="auto"/>
      </w:divBdr>
    </w:div>
    <w:div w:id="1003433877">
      <w:bodyDiv w:val="1"/>
      <w:marLeft w:val="0"/>
      <w:marRight w:val="0"/>
      <w:marTop w:val="0"/>
      <w:marBottom w:val="0"/>
      <w:divBdr>
        <w:top w:val="none" w:sz="0" w:space="0" w:color="auto"/>
        <w:left w:val="none" w:sz="0" w:space="0" w:color="auto"/>
        <w:bottom w:val="none" w:sz="0" w:space="0" w:color="auto"/>
        <w:right w:val="none" w:sz="0" w:space="0" w:color="auto"/>
      </w:divBdr>
    </w:div>
    <w:div w:id="1059205048">
      <w:bodyDiv w:val="1"/>
      <w:marLeft w:val="0"/>
      <w:marRight w:val="0"/>
      <w:marTop w:val="0"/>
      <w:marBottom w:val="0"/>
      <w:divBdr>
        <w:top w:val="none" w:sz="0" w:space="0" w:color="auto"/>
        <w:left w:val="none" w:sz="0" w:space="0" w:color="auto"/>
        <w:bottom w:val="none" w:sz="0" w:space="0" w:color="auto"/>
        <w:right w:val="none" w:sz="0" w:space="0" w:color="auto"/>
      </w:divBdr>
    </w:div>
    <w:div w:id="1193768311">
      <w:bodyDiv w:val="1"/>
      <w:marLeft w:val="0"/>
      <w:marRight w:val="0"/>
      <w:marTop w:val="0"/>
      <w:marBottom w:val="0"/>
      <w:divBdr>
        <w:top w:val="none" w:sz="0" w:space="0" w:color="auto"/>
        <w:left w:val="none" w:sz="0" w:space="0" w:color="auto"/>
        <w:bottom w:val="none" w:sz="0" w:space="0" w:color="auto"/>
        <w:right w:val="none" w:sz="0" w:space="0" w:color="auto"/>
      </w:divBdr>
    </w:div>
    <w:div w:id="1237743581">
      <w:bodyDiv w:val="1"/>
      <w:marLeft w:val="0"/>
      <w:marRight w:val="0"/>
      <w:marTop w:val="0"/>
      <w:marBottom w:val="0"/>
      <w:divBdr>
        <w:top w:val="none" w:sz="0" w:space="0" w:color="auto"/>
        <w:left w:val="none" w:sz="0" w:space="0" w:color="auto"/>
        <w:bottom w:val="none" w:sz="0" w:space="0" w:color="auto"/>
        <w:right w:val="none" w:sz="0" w:space="0" w:color="auto"/>
      </w:divBdr>
    </w:div>
    <w:div w:id="1354458776">
      <w:bodyDiv w:val="1"/>
      <w:marLeft w:val="0"/>
      <w:marRight w:val="0"/>
      <w:marTop w:val="0"/>
      <w:marBottom w:val="0"/>
      <w:divBdr>
        <w:top w:val="none" w:sz="0" w:space="0" w:color="auto"/>
        <w:left w:val="none" w:sz="0" w:space="0" w:color="auto"/>
        <w:bottom w:val="none" w:sz="0" w:space="0" w:color="auto"/>
        <w:right w:val="none" w:sz="0" w:space="0" w:color="auto"/>
      </w:divBdr>
    </w:div>
    <w:div w:id="1376154142">
      <w:bodyDiv w:val="1"/>
      <w:marLeft w:val="0"/>
      <w:marRight w:val="0"/>
      <w:marTop w:val="0"/>
      <w:marBottom w:val="0"/>
      <w:divBdr>
        <w:top w:val="none" w:sz="0" w:space="0" w:color="auto"/>
        <w:left w:val="none" w:sz="0" w:space="0" w:color="auto"/>
        <w:bottom w:val="none" w:sz="0" w:space="0" w:color="auto"/>
        <w:right w:val="none" w:sz="0" w:space="0" w:color="auto"/>
      </w:divBdr>
    </w:div>
    <w:div w:id="1572081803">
      <w:bodyDiv w:val="1"/>
      <w:marLeft w:val="0"/>
      <w:marRight w:val="0"/>
      <w:marTop w:val="0"/>
      <w:marBottom w:val="0"/>
      <w:divBdr>
        <w:top w:val="none" w:sz="0" w:space="0" w:color="auto"/>
        <w:left w:val="none" w:sz="0" w:space="0" w:color="auto"/>
        <w:bottom w:val="none" w:sz="0" w:space="0" w:color="auto"/>
        <w:right w:val="none" w:sz="0" w:space="0" w:color="auto"/>
      </w:divBdr>
    </w:div>
    <w:div w:id="1638293312">
      <w:bodyDiv w:val="1"/>
      <w:marLeft w:val="0"/>
      <w:marRight w:val="0"/>
      <w:marTop w:val="0"/>
      <w:marBottom w:val="0"/>
      <w:divBdr>
        <w:top w:val="none" w:sz="0" w:space="0" w:color="auto"/>
        <w:left w:val="none" w:sz="0" w:space="0" w:color="auto"/>
        <w:bottom w:val="none" w:sz="0" w:space="0" w:color="auto"/>
        <w:right w:val="none" w:sz="0" w:space="0" w:color="auto"/>
      </w:divBdr>
    </w:div>
    <w:div w:id="1649549192">
      <w:bodyDiv w:val="1"/>
      <w:marLeft w:val="0"/>
      <w:marRight w:val="0"/>
      <w:marTop w:val="0"/>
      <w:marBottom w:val="0"/>
      <w:divBdr>
        <w:top w:val="none" w:sz="0" w:space="0" w:color="auto"/>
        <w:left w:val="none" w:sz="0" w:space="0" w:color="auto"/>
        <w:bottom w:val="none" w:sz="0" w:space="0" w:color="auto"/>
        <w:right w:val="none" w:sz="0" w:space="0" w:color="auto"/>
      </w:divBdr>
    </w:div>
    <w:div w:id="1833913829">
      <w:bodyDiv w:val="1"/>
      <w:marLeft w:val="0"/>
      <w:marRight w:val="0"/>
      <w:marTop w:val="0"/>
      <w:marBottom w:val="0"/>
      <w:divBdr>
        <w:top w:val="none" w:sz="0" w:space="0" w:color="auto"/>
        <w:left w:val="none" w:sz="0" w:space="0" w:color="auto"/>
        <w:bottom w:val="none" w:sz="0" w:space="0" w:color="auto"/>
        <w:right w:val="none" w:sz="0" w:space="0" w:color="auto"/>
      </w:divBdr>
    </w:div>
    <w:div w:id="21455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lv" TargetMode="External"/><Relationship Id="rId13" Type="http://schemas.openxmlformats.org/officeDocument/2006/relationships/hyperlink" Target="http://www.atd.lv"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d.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grantina@at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t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d@at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CD68-6808-4BAC-AF2E-E652BAD6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35580</Words>
  <Characters>20282</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55751</CharactersWithSpaces>
  <SharedDoc>false</SharedDoc>
  <HLinks>
    <vt:vector size="6" baseType="variant">
      <vt:variant>
        <vt:i4>524385</vt:i4>
      </vt:variant>
      <vt:variant>
        <vt:i4>0</vt:i4>
      </vt:variant>
      <vt:variant>
        <vt:i4>0</vt:i4>
      </vt:variant>
      <vt:variant>
        <vt:i4>5</vt:i4>
      </vt:variant>
      <vt:variant>
        <vt:lpwstr>mailto:uldis.rozenbergs@atd.lv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2017-10-16T11:23:00Z</dcterms:created>
  <dcterms:modified xsi:type="dcterms:W3CDTF">2017-10-17T11:08:00Z</dcterms:modified>
</cp:coreProperties>
</file>